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366B0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公民與社會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366B04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H2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01-H208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366B04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黃益中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BE01D3" w:rsidRPr="00BE01D3" w:rsidRDefault="00847A59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培養學生具備適應現代社會應有的公民資質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847A59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CC1EE6">
              <w:rPr>
                <w:rFonts w:ascii="微軟正黑體" w:eastAsia="微軟正黑體" w:hAnsi="微軟正黑體" w:hint="eastAsia"/>
                <w:b/>
                <w:color w:val="000000"/>
              </w:rPr>
              <w:t>三民版公民與社會第二冊</w:t>
            </w:r>
          </w:p>
        </w:tc>
      </w:tr>
      <w:tr w:rsidR="00847A59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47A59" w:rsidRPr="00BE01D3" w:rsidRDefault="00847A59" w:rsidP="0084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847A59" w:rsidRDefault="00847A59" w:rsidP="0084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問題與討論作業</w:t>
            </w:r>
          </w:p>
        </w:tc>
      </w:tr>
      <w:tr w:rsidR="00847A59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847A59" w:rsidRPr="00BE01D3" w:rsidRDefault="00847A59" w:rsidP="0084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847A59" w:rsidRDefault="00847A59" w:rsidP="00847A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課堂參與、學習態度</w:t>
            </w:r>
          </w:p>
        </w:tc>
      </w:tr>
      <w:tr w:rsidR="00847A59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47A59" w:rsidRPr="00BE01D3" w:rsidRDefault="00847A59" w:rsidP="0084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847A59" w:rsidRDefault="00847A59" w:rsidP="0084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三次段考70% 平時成績30%</w:t>
            </w:r>
          </w:p>
        </w:tc>
      </w:tr>
      <w:tr w:rsidR="00D56DE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D56DEA" w:rsidRPr="00BE01D3" w:rsidRDefault="00D56DEA" w:rsidP="00D5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D56DEA" w:rsidRDefault="00D56DEA" w:rsidP="00D5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無</w:t>
            </w:r>
          </w:p>
        </w:tc>
      </w:tr>
      <w:tr w:rsidR="00D56DE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D56DEA" w:rsidRPr="00BE01D3" w:rsidRDefault="00D56DEA" w:rsidP="00D5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D56DEA" w:rsidRDefault="00D56DEA" w:rsidP="00D5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一.</w:t>
            </w: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配合時事主題和生活化的實例營造學習情境</w:t>
            </w:r>
          </w:p>
          <w:p w:rsidR="00D56DEA" w:rsidRPr="005C5547" w:rsidRDefault="00D56DEA" w:rsidP="00D5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二.</w:t>
            </w: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鼓勵學生省思、討論和表達，容納異己彼此尊重。</w:t>
            </w:r>
          </w:p>
        </w:tc>
      </w:tr>
      <w:tr w:rsidR="00D56DE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D56DEA" w:rsidRPr="00BE01D3" w:rsidRDefault="00D56DEA" w:rsidP="00D5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D56DEA" w:rsidRDefault="00D56DEA" w:rsidP="00D5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請家長共同關心學生</w:t>
            </w: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的日常生活，重視品格教育</w:t>
            </w:r>
          </w:p>
        </w:tc>
      </w:tr>
      <w:tr w:rsidR="00D56DE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D56DEA" w:rsidRPr="00BE01D3" w:rsidRDefault="00D56DEA" w:rsidP="00D5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D56DEA" w:rsidRDefault="00D56DEA" w:rsidP="00D5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聯絡電話：2533-4017轉</w:t>
            </w:r>
            <w:r w:rsidR="00371CA7">
              <w:rPr>
                <w:rFonts w:ascii="微軟正黑體" w:eastAsia="微軟正黑體" w:hAnsi="微軟正黑體" w:hint="eastAsia"/>
                <w:b/>
                <w:color w:val="000000"/>
              </w:rPr>
              <w:t>2</w:t>
            </w:r>
            <w:r w:rsidR="00371CA7">
              <w:rPr>
                <w:rFonts w:ascii="微軟正黑體" w:eastAsia="微軟正黑體" w:hAnsi="微軟正黑體"/>
                <w:b/>
                <w:color w:val="000000"/>
              </w:rPr>
              <w:t>17</w:t>
            </w:r>
          </w:p>
          <w:p w:rsidR="00D56DEA" w:rsidRDefault="00D56DEA" w:rsidP="00D5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e-mail: billie.jean@yahoo.com.tw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0E6FE5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社會規範與國際人權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E5" w:rsidRDefault="000E6FE5" w:rsidP="000E6FE5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E5" w:rsidRDefault="00DA70D2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1,3,</w:t>
            </w:r>
            <w:r w:rsidR="00581BD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6,8,11,14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581BD6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社會規範與國際人權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6" w:rsidRDefault="00581BD6" w:rsidP="00581BD6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6" w:rsidRDefault="00581BD6" w:rsidP="00581BD6">
            <w:pPr>
              <w:ind w:left="0" w:hanging="2"/>
            </w:pPr>
            <w:r w:rsidRPr="005B3C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1,3,</w:t>
            </w:r>
            <w:r w:rsidRPr="005B3C6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6,8,11,14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81BD6" w:rsidRPr="00FE0B23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581BD6" w:rsidRPr="00FE0B23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581BD6" w:rsidRPr="00FE0B23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581BD6" w:rsidRPr="00FE0B23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581BD6" w:rsidRPr="00FE0B23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581BD6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社會規範與國際人權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6" w:rsidRDefault="00581BD6" w:rsidP="00581BD6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6" w:rsidRDefault="00581BD6" w:rsidP="00581BD6">
            <w:pPr>
              <w:ind w:left="0" w:hanging="2"/>
            </w:pPr>
            <w:r w:rsidRPr="005B3C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1,3,</w:t>
            </w:r>
            <w:r w:rsidRPr="005B3C6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6,8,11,14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81BD6" w:rsidRPr="00FE0B23" w:rsidRDefault="00581BD6" w:rsidP="00581B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581BD6" w:rsidRPr="00FE0B23" w:rsidRDefault="00581BD6" w:rsidP="00581B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581BD6" w:rsidRPr="00FE0B23" w:rsidRDefault="00581BD6" w:rsidP="00581B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581BD6" w:rsidRPr="00FE0B23" w:rsidRDefault="00581BD6" w:rsidP="00581B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581BD6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民主正當性與權利主體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6" w:rsidRDefault="00581BD6" w:rsidP="00581BD6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6" w:rsidRDefault="009E611F" w:rsidP="00581BD6">
            <w:pPr>
              <w:ind w:left="0" w:hanging="2"/>
            </w:pPr>
            <w:r>
              <w:rPr>
                <w:rFonts w:hint="eastAsia"/>
              </w:rPr>
              <w:t>3</w:t>
            </w:r>
            <w:r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81BD6" w:rsidRPr="00FE0B23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581BD6" w:rsidRPr="00FE0B23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民主正當性與權利主體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D46497">
              <w:rPr>
                <w:rFonts w:hint="eastAsia"/>
              </w:rPr>
              <w:t>3</w:t>
            </w:r>
            <w:r w:rsidRPr="00D4649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民主正當性與權利主體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D46497">
              <w:rPr>
                <w:rFonts w:hint="eastAsia"/>
              </w:rPr>
              <w:t>3</w:t>
            </w:r>
            <w:r w:rsidRPr="00D4649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民主正當性與權利主體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D46497">
              <w:rPr>
                <w:rFonts w:hint="eastAsia"/>
              </w:rPr>
              <w:t>3</w:t>
            </w:r>
            <w:r w:rsidRPr="00D4649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0E6FE5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基本權利與憲政主義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E6FE5" w:rsidRDefault="000E6FE5" w:rsidP="000E6FE5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E6FE5" w:rsidRDefault="009E611F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基本權利與憲政主義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824B7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基本權利與憲政主義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824B7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0E6FE5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E5" w:rsidRDefault="000E6FE5" w:rsidP="000E6FE5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E5" w:rsidRPr="00FE0B23" w:rsidRDefault="009E611F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833DB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833DB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833DB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犯罪與刑罰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0531B7">
              <w:rPr>
                <w:rFonts w:hint="eastAsia"/>
              </w:rPr>
              <w:t>3</w:t>
            </w:r>
            <w:r w:rsidRPr="000531B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犯罪與刑罰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0531B7">
              <w:rPr>
                <w:rFonts w:hint="eastAsia"/>
              </w:rPr>
              <w:t>3</w:t>
            </w:r>
            <w:r w:rsidRPr="000531B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犯罪與刑罰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0531B7">
              <w:rPr>
                <w:rFonts w:hint="eastAsia"/>
              </w:rPr>
              <w:t>3</w:t>
            </w:r>
            <w:r w:rsidRPr="000531B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9E611F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犯罪與刑罰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0531B7">
              <w:rPr>
                <w:rFonts w:hint="eastAsia"/>
              </w:rPr>
              <w:t>3</w:t>
            </w:r>
            <w:r w:rsidRPr="000531B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0E6FE5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政府資源分配與外部成本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E6FE5" w:rsidRDefault="000E6FE5" w:rsidP="000E6FE5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E6FE5" w:rsidRDefault="009E611F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0E6FE5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政府資源分配與外部成本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E5" w:rsidRDefault="000E6FE5" w:rsidP="000E6FE5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E5" w:rsidRDefault="009E611F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6FE5" w:rsidRPr="00DB1602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0E6FE5" w:rsidRPr="00DB1602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0E6FE5" w:rsidRPr="00DB1602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0E6FE5" w:rsidRPr="00DB1602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0E6FE5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政府資源分配與外部成本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E6FE5" w:rsidRDefault="000E6FE5" w:rsidP="000E6FE5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E6FE5" w:rsidRDefault="009E611F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0E6FE5" w:rsidRPr="00DB1602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0E6FE5" w:rsidRPr="00DB1602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A6" w:rsidRDefault="00662CA6">
      <w:pPr>
        <w:spacing w:line="240" w:lineRule="auto"/>
        <w:ind w:left="0" w:hanging="2"/>
      </w:pPr>
      <w:r>
        <w:separator/>
      </w:r>
    </w:p>
  </w:endnote>
  <w:endnote w:type="continuationSeparator" w:id="0">
    <w:p w:rsidR="00662CA6" w:rsidRDefault="00662C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E611F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A6" w:rsidRDefault="00662CA6">
      <w:pPr>
        <w:spacing w:line="240" w:lineRule="auto"/>
        <w:ind w:left="0" w:hanging="2"/>
      </w:pPr>
      <w:r>
        <w:separator/>
      </w:r>
    </w:p>
  </w:footnote>
  <w:footnote w:type="continuationSeparator" w:id="0">
    <w:p w:rsidR="00662CA6" w:rsidRDefault="00662C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E6FE5"/>
    <w:rsid w:val="002B44D9"/>
    <w:rsid w:val="002D6D53"/>
    <w:rsid w:val="0033630C"/>
    <w:rsid w:val="00366B04"/>
    <w:rsid w:val="00367143"/>
    <w:rsid w:val="00371CA7"/>
    <w:rsid w:val="004554A2"/>
    <w:rsid w:val="0045773C"/>
    <w:rsid w:val="00581BD6"/>
    <w:rsid w:val="00662CA6"/>
    <w:rsid w:val="006970EF"/>
    <w:rsid w:val="006F6BDC"/>
    <w:rsid w:val="00704050"/>
    <w:rsid w:val="00764F44"/>
    <w:rsid w:val="007C1EE5"/>
    <w:rsid w:val="00847A59"/>
    <w:rsid w:val="008A2727"/>
    <w:rsid w:val="009E611F"/>
    <w:rsid w:val="00B2122F"/>
    <w:rsid w:val="00BE01D3"/>
    <w:rsid w:val="00C95312"/>
    <w:rsid w:val="00CC1EE6"/>
    <w:rsid w:val="00D56DEA"/>
    <w:rsid w:val="00DA70D2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3CAC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20</cp:revision>
  <dcterms:created xsi:type="dcterms:W3CDTF">2022-08-26T04:47:00Z</dcterms:created>
  <dcterms:modified xsi:type="dcterms:W3CDTF">2022-09-08T04:29:00Z</dcterms:modified>
</cp:coreProperties>
</file>