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C3" w:rsidRPr="00D45EF3" w:rsidRDefault="00D05EC3" w:rsidP="00AC425D">
      <w:pPr>
        <w:pStyle w:val="a3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101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05EC3" w:rsidRPr="0027445A" w:rsidTr="00AC425D">
        <w:trPr>
          <w:trHeight w:val="707"/>
          <w:jc w:val="center"/>
        </w:trPr>
        <w:tc>
          <w:tcPr>
            <w:tcW w:w="2421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05EC3" w:rsidRPr="0027445A" w:rsidRDefault="004C1668" w:rsidP="004C1668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H108</w:t>
            </w:r>
            <w:r w:rsidR="00D05EC3">
              <w:rPr>
                <w:rFonts w:eastAsia="標楷體" w:hint="eastAsia"/>
                <w:b/>
                <w:color w:val="000000"/>
                <w:sz w:val="28"/>
              </w:rPr>
              <w:t>,H10</w:t>
            </w:r>
            <w:r>
              <w:rPr>
                <w:rFonts w:eastAsia="標楷體" w:hint="eastAsia"/>
                <w:b/>
                <w:color w:val="000000"/>
                <w:sz w:val="28"/>
              </w:rPr>
              <w:t>9</w:t>
            </w:r>
            <w:r w:rsidR="00D05EC3">
              <w:rPr>
                <w:rFonts w:eastAsia="標楷體" w:hint="eastAsia"/>
                <w:b/>
                <w:color w:val="000000"/>
                <w:sz w:val="28"/>
              </w:rPr>
              <w:t>,H1</w:t>
            </w:r>
            <w:r>
              <w:rPr>
                <w:rFonts w:eastAsia="標楷體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05EC3" w:rsidRPr="001D7716" w:rsidRDefault="004C1668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李金娟</w:t>
            </w:r>
          </w:p>
        </w:tc>
        <w:tc>
          <w:tcPr>
            <w:tcW w:w="709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05EC3" w:rsidRPr="001D7716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英文</w:t>
            </w:r>
          </w:p>
        </w:tc>
      </w:tr>
      <w:tr w:rsidR="00D05EC3" w:rsidRPr="0027445A" w:rsidTr="00AC425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D05EC3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藉由多元及創新的課程，</w:t>
            </w:r>
            <w:r>
              <w:t>提升學生學習英文興趣，</w:t>
            </w:r>
            <w:r>
              <w:rPr>
                <w:rFonts w:hint="eastAsia"/>
              </w:rPr>
              <w:t>以加強</w:t>
            </w:r>
            <w:r>
              <w:t>聽、說、讀、寫四項語言</w:t>
            </w:r>
            <w:r>
              <w:rPr>
                <w:rFonts w:hint="eastAsia"/>
              </w:rPr>
              <w:t>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拓展學生國際視野，孕育跨文化的世界觀。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t>增</w:t>
            </w:r>
            <w:r>
              <w:rPr>
                <w:rFonts w:hint="eastAsia"/>
              </w:rPr>
              <w:t>進</w:t>
            </w:r>
            <w:r w:rsidRPr="008E6E20">
              <w:t>學生公開表達的能力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激發學生創意思考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涵養品格與道德教育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t>厚植大直學子</w:t>
            </w:r>
            <w:r w:rsidRPr="008E6E20">
              <w:rPr>
                <w:rFonts w:hint="eastAsia"/>
              </w:rPr>
              <w:t>成為</w:t>
            </w:r>
            <w:r w:rsidRPr="008E6E20">
              <w:t>新世紀人才之「八大關鍵能力」</w:t>
            </w:r>
            <w:r w:rsidRPr="008E6E20">
              <w:t xml:space="preserve"> </w:t>
            </w:r>
          </w:p>
          <w:p w:rsidR="00D05EC3" w:rsidRPr="008E6E20" w:rsidRDefault="00D05EC3" w:rsidP="00AC425D">
            <w:pPr>
              <w:ind w:left="480"/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rPr>
                <w:rFonts w:hint="eastAsia"/>
              </w:rPr>
              <w:t xml:space="preserve">   </w:t>
            </w:r>
            <w:r w:rsidRPr="008E6E20">
              <w:t>(</w:t>
            </w:r>
            <w:r w:rsidRPr="008E6E20">
              <w:rPr>
                <w:rFonts w:ascii="細明體" w:eastAsia="細明體" w:hAnsi="細明體" w:cs="新細明體"/>
                <w:kern w:val="0"/>
              </w:rPr>
              <w:t>人際溝通、藝術鑑賞、創造思考、團隊合作、問題解決、規劃組織、</w:t>
            </w:r>
          </w:p>
          <w:p w:rsidR="00D05EC3" w:rsidRDefault="00D05EC3" w:rsidP="00AC425D">
            <w:pPr>
              <w:spacing w:line="48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8E6E2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Pr="008E6E20">
              <w:rPr>
                <w:rFonts w:ascii="細明體" w:eastAsia="細明體" w:hAnsi="細明體" w:cs="新細明體"/>
                <w:kern w:val="0"/>
              </w:rPr>
              <w:t>口語圖文傳播及資料蒐集分析</w:t>
            </w:r>
            <w:r w:rsidRPr="008E6E20">
              <w:rPr>
                <w:rFonts w:ascii="細明體" w:eastAsia="細明體" w:hAnsi="細明體"/>
              </w:rPr>
              <w:t>等八大能力)</w:t>
            </w:r>
            <w:r w:rsidRPr="008E6E20">
              <w:rPr>
                <w:rFonts w:ascii="細明體" w:eastAsia="細明體" w:hAnsi="細明體" w:hint="eastAsia"/>
              </w:rPr>
              <w:t>。</w:t>
            </w:r>
          </w:p>
          <w:p w:rsidR="00D05EC3" w:rsidRPr="009318B4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</w:p>
        </w:tc>
      </w:tr>
      <w:tr w:rsidR="00D05EC3" w:rsidRPr="0027445A" w:rsidTr="00AC425D">
        <w:trPr>
          <w:trHeight w:val="604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AC425D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龍騰課本第二冊</w:t>
            </w:r>
            <w:r>
              <w:rPr>
                <w:rFonts w:ascii="Arial Black" w:eastAsia="華康中黑體" w:hAnsi="Arial Black" w:hint="eastAsia"/>
              </w:rPr>
              <w:t xml:space="preserve">/ </w:t>
            </w:r>
            <w:r>
              <w:rPr>
                <w:rFonts w:ascii="Arial Black" w:eastAsia="華康中黑體" w:hAnsi="Arial Black" w:hint="eastAsia"/>
              </w:rPr>
              <w:t>英文聽力雜誌</w:t>
            </w:r>
            <w:r>
              <w:rPr>
                <w:rFonts w:ascii="Arial Black" w:eastAsia="華康中黑體" w:hAnsi="Arial Black" w:hint="eastAsia"/>
              </w:rPr>
              <w:t>4U</w:t>
            </w:r>
            <w:r w:rsidR="00574A6B">
              <w:rPr>
                <w:rFonts w:ascii="Arial Black" w:eastAsia="華康中黑體" w:hAnsi="Arial Black" w:hint="eastAsia"/>
              </w:rPr>
              <w:t xml:space="preserve"> / Vocabulary 1900</w:t>
            </w:r>
          </w:p>
        </w:tc>
      </w:tr>
      <w:tr w:rsidR="00D05EC3" w:rsidRPr="0027445A" w:rsidTr="00AC425D">
        <w:trPr>
          <w:trHeight w:val="652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ED37CA" w:rsidRPr="00ED37CA" w:rsidRDefault="00ED37CA" w:rsidP="00ED37CA">
            <w:pPr>
              <w:numPr>
                <w:ilvl w:val="0"/>
                <w:numId w:val="6"/>
              </w:numPr>
              <w:tabs>
                <w:tab w:val="left" w:pos="1232"/>
              </w:tabs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課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內：</w:t>
            </w:r>
            <w:r w:rsidRPr="00ED37CA">
              <w:rPr>
                <w:rFonts w:ascii="標楷體" w:eastAsia="標楷體"/>
                <w:sz w:val="28"/>
                <w:szCs w:val="20"/>
              </w:rPr>
              <w:t>a.</w:t>
            </w:r>
            <w:proofErr w:type="gramStart"/>
            <w:r w:rsidRPr="00ED37CA">
              <w:rPr>
                <w:rFonts w:ascii="標楷體" w:eastAsia="標楷體" w:hint="eastAsia"/>
                <w:sz w:val="28"/>
                <w:szCs w:val="20"/>
              </w:rPr>
              <w:t>每課習題</w:t>
            </w:r>
            <w:proofErr w:type="gramEnd"/>
            <w:r w:rsidRPr="00ED37CA">
              <w:rPr>
                <w:rFonts w:ascii="標楷體" w:eastAsia="標楷體" w:hint="eastAsia"/>
                <w:sz w:val="28"/>
                <w:szCs w:val="20"/>
              </w:rPr>
              <w:t>、習作、句型。</w:t>
            </w:r>
          </w:p>
          <w:p w:rsidR="00ED37CA" w:rsidRPr="00ED37CA" w:rsidRDefault="00ED37CA" w:rsidP="00ED37CA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>課外：</w:t>
            </w:r>
            <w:r w:rsidRPr="00ED37CA">
              <w:rPr>
                <w:rFonts w:eastAsia="標楷體"/>
                <w:sz w:val="28"/>
                <w:szCs w:val="20"/>
              </w:rPr>
              <w:t xml:space="preserve">a. 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每日收聽英語教學雜誌並輔以週考。</w:t>
            </w:r>
          </w:p>
          <w:p w:rsidR="00D05EC3" w:rsidRPr="0033457B" w:rsidRDefault="00ED37CA" w:rsidP="00ED37CA">
            <w:pPr>
              <w:spacing w:line="400" w:lineRule="exact"/>
              <w:ind w:left="1540" w:hangingChars="550" w:hanging="1540"/>
              <w:rPr>
                <w:rFonts w:ascii="Arial Black" w:eastAsia="華康中黑體" w:hAnsi="Arial Black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 xml:space="preserve">         </w:t>
            </w:r>
            <w:r w:rsidRPr="00ED37CA">
              <w:rPr>
                <w:rFonts w:ascii="標楷體" w:eastAsia="標楷體"/>
                <w:sz w:val="28"/>
                <w:szCs w:val="20"/>
              </w:rPr>
              <w:t>b.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英文寫作、</w:t>
            </w:r>
            <w:r w:rsidRPr="00ED37CA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作業</w:t>
            </w:r>
            <w:r>
              <w:rPr>
                <w:rFonts w:ascii="Arial Black" w:eastAsia="華康中黑體" w:hAnsi="Arial Black" w:hint="eastAsia"/>
              </w:rPr>
              <w:t xml:space="preserve">( </w:t>
            </w:r>
            <w:r w:rsidRPr="00ED37CA">
              <w:rPr>
                <w:rFonts w:ascii="標楷體" w:eastAsia="標楷體" w:hAnsi="標楷體" w:hint="eastAsia"/>
                <w:sz w:val="28"/>
                <w:szCs w:val="28"/>
              </w:rPr>
              <w:t>如錄音或錄影作業</w:t>
            </w:r>
            <w:r>
              <w:rPr>
                <w:rFonts w:ascii="Arial Black" w:eastAsia="華康中黑體" w:hAnsi="Arial Black" w:hint="eastAsia"/>
              </w:rPr>
              <w:t>show and tell)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。</w:t>
            </w:r>
            <w:r w:rsidR="00D05EC3">
              <w:rPr>
                <w:rFonts w:ascii="Arial Black" w:eastAsia="華康中黑體" w:hAnsi="Arial Black" w:hint="eastAsia"/>
              </w:rPr>
              <w:t xml:space="preserve"> </w:t>
            </w:r>
          </w:p>
        </w:tc>
      </w:tr>
      <w:tr w:rsidR="00D05EC3" w:rsidRPr="0027445A" w:rsidTr="00AC425D">
        <w:trPr>
          <w:trHeight w:val="1126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05EC3" w:rsidRPr="00BF3AFF" w:rsidRDefault="00D05EC3" w:rsidP="00AC425D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037F87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上課評量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作業繳交</w:t>
            </w:r>
          </w:p>
        </w:tc>
      </w:tr>
      <w:tr w:rsidR="00D05EC3" w:rsidRPr="0027445A" w:rsidTr="00AC425D">
        <w:trPr>
          <w:trHeight w:val="1058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AC425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期中考</w:t>
            </w:r>
            <w:r>
              <w:rPr>
                <w:rFonts w:ascii="Arial Black" w:eastAsia="華康中黑體" w:hAnsi="Arial Black" w:hint="eastAsia"/>
              </w:rPr>
              <w:t>40%</w:t>
            </w:r>
            <w:r>
              <w:rPr>
                <w:rFonts w:ascii="Arial Black" w:eastAsia="華康中黑體" w:hAnsi="Arial Black" w:hint="eastAsia"/>
              </w:rPr>
              <w:t>期末考</w:t>
            </w:r>
            <w:r>
              <w:rPr>
                <w:rFonts w:ascii="Arial Black" w:eastAsia="華康中黑體" w:hAnsi="Arial Black" w:hint="eastAsia"/>
              </w:rPr>
              <w:t>30%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  <w:r w:rsidR="00930E40">
              <w:rPr>
                <w:rFonts w:ascii="Arial Black" w:eastAsia="華康中黑體" w:hAnsi="Arial Black" w:hint="eastAsia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D05EC3" w:rsidRPr="0027445A" w:rsidTr="00AC425D">
        <w:trPr>
          <w:trHeight w:val="1253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注重師生間良好互動關係，除了知識的傳授外，更應隨時鼓勵和關懷。</w:t>
            </w:r>
          </w:p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提昇學習動機，讓學生對英文保持高度的興趣與熱忱。</w:t>
            </w:r>
          </w:p>
          <w:p w:rsidR="00D05EC3" w:rsidRPr="000223F9" w:rsidRDefault="000223F9" w:rsidP="000223F9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華康中黑體" w:eastAsia="華康中黑體" w:hAnsi="Arial Black"/>
                <w:bCs/>
                <w:color w:val="00000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引導學生培養自己獨立學習的態度。</w:t>
            </w:r>
          </w:p>
        </w:tc>
      </w:tr>
      <w:tr w:rsidR="00D05EC3" w:rsidRPr="0027445A" w:rsidTr="00AC425D">
        <w:trPr>
          <w:trHeight w:val="1060"/>
          <w:jc w:val="center"/>
        </w:trPr>
        <w:tc>
          <w:tcPr>
            <w:tcW w:w="2421" w:type="dxa"/>
            <w:vAlign w:val="center"/>
          </w:tcPr>
          <w:p w:rsidR="00D05EC3" w:rsidRPr="00574A6B" w:rsidRDefault="00D05EC3" w:rsidP="00574A6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74A6B">
              <w:rPr>
                <w:rFonts w:ascii="標楷體" w:eastAsia="標楷體" w:hint="eastAsia"/>
              </w:rPr>
              <w:t>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574A6B" w:rsidRPr="00574A6B" w:rsidRDefault="00574A6B" w:rsidP="00574A6B">
            <w:pPr>
              <w:snapToGrid w:val="0"/>
              <w:spacing w:beforeLines="50" w:before="180"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1.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讓學生在日常生活上多接觸英文方面的資訊。</w:t>
            </w:r>
          </w:p>
          <w:p w:rsidR="00574A6B" w:rsidRPr="00574A6B" w:rsidRDefault="00574A6B" w:rsidP="00574A6B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2.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督促學生每日按時聽課本or雜誌所附CD。</w:t>
            </w:r>
          </w:p>
          <w:p w:rsidR="00D05EC3" w:rsidRPr="00574A6B" w:rsidRDefault="00574A6B" w:rsidP="00574A6B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3.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確立學生預習、複習的好習慣。</w:t>
            </w:r>
          </w:p>
        </w:tc>
      </w:tr>
      <w:tr w:rsidR="00D05EC3" w:rsidRPr="0027445A" w:rsidTr="00AC425D">
        <w:trPr>
          <w:trHeight w:val="970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ED37CA" w:rsidP="00132D9E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(</w:t>
            </w:r>
            <w:r w:rsidRPr="00ED37CA">
              <w:rPr>
                <w:rFonts w:ascii="Arial Black" w:eastAsia="華康中黑體" w:hAnsi="Arial Black" w:hint="eastAsia"/>
                <w:b/>
              </w:rPr>
              <w:t>0)25</w:t>
            </w:r>
            <w:r>
              <w:rPr>
                <w:rFonts w:ascii="Arial Black" w:eastAsia="華康中黑體" w:hAnsi="Arial Black" w:hint="eastAsia"/>
                <w:b/>
              </w:rPr>
              <w:t>334017-213  (</w:t>
            </w:r>
            <w:r w:rsidR="00132D9E">
              <w:rPr>
                <w:rFonts w:ascii="Arial Black" w:eastAsia="華康中黑體" w:hAnsi="Arial Black" w:hint="eastAsia"/>
                <w:b/>
              </w:rPr>
              <w:t>C</w:t>
            </w:r>
            <w:r>
              <w:rPr>
                <w:rFonts w:ascii="Arial Black" w:eastAsia="華康中黑體" w:hAnsi="Arial Black" w:hint="eastAsia"/>
                <w:b/>
              </w:rPr>
              <w:t>)0921420189</w:t>
            </w:r>
          </w:p>
        </w:tc>
      </w:tr>
    </w:tbl>
    <w:p w:rsidR="00D05EC3" w:rsidRPr="00D45EF3" w:rsidRDefault="00D05EC3" w:rsidP="00AC425D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045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381"/>
        <w:gridCol w:w="379"/>
        <w:gridCol w:w="70"/>
        <w:gridCol w:w="121"/>
        <w:gridCol w:w="187"/>
        <w:gridCol w:w="379"/>
        <w:gridCol w:w="379"/>
        <w:gridCol w:w="379"/>
        <w:gridCol w:w="379"/>
        <w:gridCol w:w="379"/>
        <w:gridCol w:w="3987"/>
        <w:gridCol w:w="486"/>
        <w:gridCol w:w="656"/>
        <w:gridCol w:w="1943"/>
      </w:tblGrid>
      <w:tr w:rsidR="00D05EC3" w:rsidRPr="00FC765B" w:rsidTr="00AC425D">
        <w:trPr>
          <w:cantSplit/>
          <w:trHeight w:val="530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D45EF3" w:rsidRDefault="00D05EC3" w:rsidP="00AC425D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05EC3" w:rsidRPr="00FC765B" w:rsidTr="00AC425D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B0A" w:rsidRDefault="00D05EC3" w:rsidP="00AC425D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融入議題</w:t>
            </w:r>
          </w:p>
        </w:tc>
        <w:tc>
          <w:tcPr>
            <w:tcW w:w="9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921D91" w:rsidRDefault="00D05EC3" w:rsidP="00AC425D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D05EC3" w:rsidRPr="00921D91" w:rsidRDefault="00D05EC3" w:rsidP="00AC425D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8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9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D05EC3" w:rsidRDefault="00D05EC3" w:rsidP="00AC425D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D05EC3" w:rsidRDefault="00D05EC3" w:rsidP="00AC425D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D05EC3" w:rsidRPr="002C5559" w:rsidRDefault="00D05EC3" w:rsidP="00AC425D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D05EC3" w:rsidRPr="00FC765B" w:rsidTr="00AC425D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05EC3" w:rsidRPr="00FC765B" w:rsidRDefault="00D05EC3" w:rsidP="00AC425D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FC765B" w:rsidRDefault="00D05EC3" w:rsidP="00AC425D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D05EC3" w:rsidRPr="00FC765B" w:rsidTr="00AC425D">
        <w:trPr>
          <w:cantSplit/>
          <w:trHeight w:val="1010"/>
          <w:jc w:val="center"/>
        </w:trPr>
        <w:tc>
          <w:tcPr>
            <w:tcW w:w="3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EC3" w:rsidRPr="00921D91" w:rsidRDefault="00D05EC3" w:rsidP="00AC425D">
            <w:pPr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921D91">
              <w:rPr>
                <w:rFonts w:eastAsia="標楷體" w:hint="eastAsia"/>
                <w:color w:val="0000FF"/>
                <w:sz w:val="32"/>
                <w:szCs w:val="32"/>
              </w:rPr>
              <w:t>範例</w:t>
            </w:r>
            <w:r>
              <w:rPr>
                <w:rFonts w:eastAsia="標楷體" w:hint="eastAsia"/>
                <w:color w:val="0000FF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FF"/>
                <w:sz w:val="32"/>
                <w:szCs w:val="32"/>
              </w:rPr>
              <w:t>請將本列刪除</w:t>
            </w:r>
            <w:r>
              <w:rPr>
                <w:rFonts w:eastAsia="標楷體" w:hint="eastAsia"/>
                <w:color w:val="0000FF"/>
                <w:sz w:val="32"/>
                <w:szCs w:val="32"/>
              </w:rPr>
              <w:t>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EC3" w:rsidRPr="006B4225" w:rsidRDefault="00D05EC3" w:rsidP="00AC425D">
            <w:pPr>
              <w:spacing w:line="240" w:lineRule="exact"/>
              <w:jc w:val="center"/>
              <w:rPr>
                <w:rFonts w:eastAsia="標楷體"/>
                <w:szCs w:val="26"/>
              </w:rPr>
            </w:pPr>
            <w:r w:rsidRPr="006B4225">
              <w:rPr>
                <w:rFonts w:eastAsia="標楷體" w:hint="eastAsia"/>
                <w:szCs w:val="26"/>
              </w:rPr>
              <w:t>3-3</w:t>
            </w:r>
            <w:r w:rsidRPr="006B4225">
              <w:rPr>
                <w:rFonts w:eastAsia="標楷體" w:hint="eastAsia"/>
                <w:szCs w:val="26"/>
              </w:rPr>
              <w:t>條件機率與貝氏定理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EC3" w:rsidRPr="008D346D" w:rsidRDefault="00D05EC3" w:rsidP="00AC425D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EC3" w:rsidRPr="00921D91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  <w:r w:rsidRPr="00921D91">
              <w:rPr>
                <w:rFonts w:eastAsia="標楷體" w:hint="eastAsia"/>
              </w:rPr>
              <w:t>9</w:t>
            </w:r>
          </w:p>
          <w:p w:rsidR="00D05EC3" w:rsidRPr="00921D91" w:rsidRDefault="00D05EC3" w:rsidP="00AC425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1D91">
              <w:rPr>
                <w:rFonts w:eastAsia="標楷體" w:hint="eastAsia"/>
                <w:sz w:val="16"/>
                <w:szCs w:val="16"/>
              </w:rPr>
              <w:t>(</w:t>
            </w:r>
            <w:r w:rsidRPr="00921D91">
              <w:rPr>
                <w:rFonts w:eastAsia="標楷體" w:hint="eastAsia"/>
                <w:sz w:val="16"/>
                <w:szCs w:val="16"/>
              </w:rPr>
              <w:t>性平</w:t>
            </w:r>
            <w:r w:rsidRPr="00921D9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EC3" w:rsidRPr="001A33FD" w:rsidRDefault="00D05EC3" w:rsidP="00AC425D">
            <w:pPr>
              <w:spacing w:line="300" w:lineRule="exact"/>
              <w:jc w:val="center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正式上課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補行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>2/15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上課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>16:00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放學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913A46" w:rsidRDefault="00D05EC3" w:rsidP="00AC425D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Lesson 1: Love in the Eyes of Poets; Metaphors and Similes in Poetry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2"/>
                <w:szCs w:val="12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25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教學大綱及班級經營上傳截止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28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和平紀念日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7~8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高三第一次指考模擬考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9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 xml:space="preserve">  9:00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學校日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Lesson 2 : How to Beat the Blues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1,7.12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D05EC3" w:rsidRPr="00FC765B" w:rsidTr="00AC425D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Lesson 3: Is Your Diet Saving the Earth?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26-27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高三第一次期中考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試辦國中會考考場布置</w:t>
            </w:r>
            <w:r w:rsidRPr="00464595">
              <w:rPr>
                <w:rFonts w:eastAsia="標楷體"/>
                <w:color w:val="000000"/>
                <w:sz w:val="12"/>
                <w:szCs w:val="12"/>
              </w:rPr>
              <w:t>12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點放學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30-31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試辦國中會考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913A46" w:rsidRDefault="00D05EC3" w:rsidP="00AC425D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913A46" w:rsidRDefault="00D05EC3" w:rsidP="00AC425D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2-3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高一二第一次期中考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4-5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清明</w:t>
            </w:r>
            <w:r w:rsidRPr="00464595">
              <w:rPr>
                <w:rFonts w:eastAsia="標楷體"/>
                <w:b/>
                <w:color w:val="FF0000"/>
                <w:sz w:val="14"/>
                <w:szCs w:val="14"/>
              </w:rPr>
              <w:t>/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兒童節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Lesson 5 : Jane </w:t>
            </w:r>
            <w:proofErr w:type="spellStart"/>
            <w:r>
              <w:rPr>
                <w:rFonts w:eastAsia="標楷體" w:hint="eastAsia"/>
                <w:sz w:val="22"/>
              </w:rPr>
              <w:t>Goodall</w:t>
            </w:r>
            <w:proofErr w:type="spellEnd"/>
            <w:r>
              <w:rPr>
                <w:rFonts w:eastAsia="標楷體" w:hint="eastAsia"/>
                <w:sz w:val="22"/>
              </w:rPr>
              <w:t>: From Chimps to Champion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2,3,7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9-12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高二畢旅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19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高一詩歌朗誦比賽</w:t>
            </w:r>
          </w:p>
        </w:tc>
      </w:tr>
      <w:tr w:rsidR="00D05EC3" w:rsidRPr="00FC765B" w:rsidTr="00AC425D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Lesson 6 : Life in Space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pacing w:val="-2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22-26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國語文競賽週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29-2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英語文競賽週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29-2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高中教學研究會週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「新社會</w:t>
            </w:r>
            <w:r w:rsidRPr="00464595">
              <w:rPr>
                <w:rFonts w:ascii="標楷體" w:eastAsia="標楷體" w:hAnsi="標楷體"/>
                <w:color w:val="000000"/>
                <w:sz w:val="14"/>
                <w:szCs w:val="14"/>
              </w:rPr>
              <w:t>‧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主義」競賽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Lesson 7 : What Matters on Mother</w:t>
            </w:r>
            <w:r>
              <w:rPr>
                <w:rFonts w:eastAsia="標楷體"/>
                <w:sz w:val="22"/>
              </w:rPr>
              <w:t>’</w:t>
            </w:r>
            <w:r>
              <w:rPr>
                <w:rFonts w:eastAsia="標楷體" w:hint="eastAsia"/>
                <w:sz w:val="22"/>
              </w:rPr>
              <w:t>s Day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7,12,14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6-7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高三第二次指考模擬考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</w:pPr>
            <w:r w:rsidRPr="00464595">
              <w:rPr>
                <w:rFonts w:ascii="Times New Roman" w:eastAsia="標楷體" w:hAnsi="Times New Roman" w:cs="Times New Roman"/>
                <w:color w:val="000000"/>
                <w:sz w:val="14"/>
                <w:szCs w:val="14"/>
                <w:bdr w:val="single" w:sz="4" w:space="0" w:color="auto"/>
              </w:rPr>
              <w:t>16-17</w:t>
            </w:r>
            <w:r w:rsidRPr="00464595">
              <w:rPr>
                <w:rFonts w:ascii="Times New Roman" w:eastAsia="標楷體" w:hAnsi="標楷體" w:cs="Times New Roman"/>
                <w:color w:val="000000"/>
                <w:sz w:val="14"/>
                <w:szCs w:val="14"/>
              </w:rPr>
              <w:t>高一二第二次期中考</w:t>
            </w:r>
            <w:r w:rsidRPr="00464595">
              <w:rPr>
                <w:rFonts w:ascii="Times New Roman" w:eastAsia="標楷體" w:hAnsi="Times New Roman" w:cs="Times New Roman"/>
                <w:color w:val="000000"/>
                <w:sz w:val="14"/>
                <w:szCs w:val="14"/>
                <w:bdr w:val="single" w:sz="4" w:space="0" w:color="auto"/>
              </w:rPr>
              <w:t>16-17</w:t>
            </w:r>
            <w:r w:rsidRPr="00464595">
              <w:rPr>
                <w:rFonts w:ascii="Times New Roman" w:eastAsia="標楷體" w:hAnsi="標楷體" w:cs="Times New Roman"/>
                <w:color w:val="000000"/>
                <w:sz w:val="14"/>
                <w:szCs w:val="14"/>
              </w:rPr>
              <w:t>高三期末考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Lesson 8: The littlest Fireman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7,9,15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高三輔導課結束</w:t>
            </w:r>
          </w:p>
        </w:tc>
      </w:tr>
      <w:tr w:rsidR="00D05EC3" w:rsidRPr="00FC765B" w:rsidTr="00AC425D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27-30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高中教學研究會週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高中數理資優班成果發表會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Lesson 9 : Yes, You Can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7,9,15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畢業典禮預演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畢業典禮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913A46" w:rsidRDefault="00D05EC3" w:rsidP="00AC425D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10-14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作業抽查週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12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端午節</w:t>
            </w:r>
          </w:p>
        </w:tc>
      </w:tr>
      <w:tr w:rsidR="00D05EC3" w:rsidRPr="00FC765B" w:rsidTr="00AC425D">
        <w:trPr>
          <w:cantSplit/>
          <w:trHeight w:val="64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Lesson 12 : Color and Culture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8,14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高一二輔導課結束</w:t>
            </w:r>
          </w:p>
        </w:tc>
      </w:tr>
      <w:tr w:rsidR="00D05EC3" w:rsidRPr="00FC765B" w:rsidTr="00AC425D">
        <w:trPr>
          <w:cantSplit/>
          <w:trHeight w:val="646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5EC3" w:rsidRPr="001A33FD" w:rsidRDefault="00D05EC3" w:rsidP="00AC425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D05EC3" w:rsidRPr="00FC765B" w:rsidRDefault="00D05EC3" w:rsidP="00AC425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25-27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高一二期末考</w:t>
            </w:r>
          </w:p>
          <w:p w:rsidR="00D05EC3" w:rsidRPr="00464595" w:rsidRDefault="00D05EC3" w:rsidP="00AC425D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休業式</w:t>
            </w:r>
          </w:p>
        </w:tc>
      </w:tr>
      <w:tr w:rsidR="00D05EC3" w:rsidRPr="00FC765B" w:rsidTr="00AC425D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3" w:rsidRPr="00FC765B" w:rsidRDefault="00D05EC3" w:rsidP="00AC425D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D05EC3" w:rsidRDefault="00D05EC3" w:rsidP="00AC425D">
      <w:pPr>
        <w:spacing w:before="120" w:line="360" w:lineRule="exact"/>
        <w:rPr>
          <w:sz w:val="28"/>
          <w:szCs w:val="28"/>
        </w:rPr>
      </w:pPr>
    </w:p>
    <w:sectPr w:rsidR="00D05EC3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FB" w:rsidRDefault="008909FB" w:rsidP="00930E40">
      <w:r>
        <w:separator/>
      </w:r>
    </w:p>
  </w:endnote>
  <w:endnote w:type="continuationSeparator" w:id="0">
    <w:p w:rsidR="008909FB" w:rsidRDefault="008909FB" w:rsidP="009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FB" w:rsidRDefault="008909FB" w:rsidP="00930E40">
      <w:r>
        <w:separator/>
      </w:r>
    </w:p>
  </w:footnote>
  <w:footnote w:type="continuationSeparator" w:id="0">
    <w:p w:rsidR="008909FB" w:rsidRDefault="008909FB" w:rsidP="0093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>
    <w:nsid w:val="113E1CBD"/>
    <w:multiLevelType w:val="hybridMultilevel"/>
    <w:tmpl w:val="40268574"/>
    <w:lvl w:ilvl="0" w:tplc="5BA8B30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681FA1"/>
    <w:multiLevelType w:val="hybridMultilevel"/>
    <w:tmpl w:val="FC248E3C"/>
    <w:lvl w:ilvl="0" w:tplc="2432E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3"/>
    <w:rsid w:val="000223F9"/>
    <w:rsid w:val="00132D9E"/>
    <w:rsid w:val="004C1668"/>
    <w:rsid w:val="00574A6B"/>
    <w:rsid w:val="00686FB4"/>
    <w:rsid w:val="007B571A"/>
    <w:rsid w:val="008909FB"/>
    <w:rsid w:val="00930E40"/>
    <w:rsid w:val="00CB2166"/>
    <w:rsid w:val="00D05EC3"/>
    <w:rsid w:val="00E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李金娟</dc:creator>
  <cp:keywords/>
  <dc:description/>
  <cp:lastModifiedBy>李金娟</cp:lastModifiedBy>
  <cp:revision>2</cp:revision>
  <dcterms:created xsi:type="dcterms:W3CDTF">2013-03-04T06:02:00Z</dcterms:created>
  <dcterms:modified xsi:type="dcterms:W3CDTF">2013-03-04T06:06:00Z</dcterms:modified>
</cp:coreProperties>
</file>