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D5" w:rsidRPr="00D45EF3" w:rsidRDefault="00A608D5" w:rsidP="00D45EF3">
      <w:pPr>
        <w:pStyle w:val="Salutation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 w:hint="eastAsia"/>
          <w:b/>
          <w:sz w:val="36"/>
          <w:szCs w:val="36"/>
        </w:rPr>
        <w:t>臺北市立大直高級中學</w:t>
      </w:r>
      <w:r>
        <w:rPr>
          <w:rFonts w:eastAsia="標楷體"/>
          <w:b/>
          <w:sz w:val="36"/>
          <w:szCs w:val="36"/>
        </w:rPr>
        <w:t>102</w:t>
      </w:r>
      <w:r w:rsidRPr="00D45EF3">
        <w:rPr>
          <w:rFonts w:eastAsia="標楷體" w:hAnsi="標楷體" w:hint="eastAsia"/>
          <w:b/>
          <w:sz w:val="36"/>
          <w:szCs w:val="36"/>
        </w:rPr>
        <w:t>學年度第一學期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 w:hint="eastAsia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A608D5" w:rsidRPr="0027445A" w:rsidTr="00D45EF3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421" w:type="dxa"/>
            <w:vAlign w:val="center"/>
          </w:tcPr>
          <w:p w:rsidR="00A608D5" w:rsidRPr="0027445A" w:rsidRDefault="00A608D5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 w:hint="eastAsia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A608D5" w:rsidRPr="0027445A" w:rsidRDefault="00A608D5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701-705</w:t>
            </w:r>
          </w:p>
        </w:tc>
        <w:tc>
          <w:tcPr>
            <w:tcW w:w="1418" w:type="dxa"/>
            <w:vAlign w:val="center"/>
          </w:tcPr>
          <w:p w:rsidR="00A608D5" w:rsidRPr="0027445A" w:rsidRDefault="00A608D5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 w:hint="eastAsia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 w:hint="eastAsia"/>
                <w:color w:val="000000"/>
                <w:sz w:val="28"/>
              </w:rPr>
              <w:t>老師</w:t>
            </w:r>
          </w:p>
          <w:p w:rsidR="00A608D5" w:rsidRPr="0027445A" w:rsidRDefault="00A608D5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 w:hint="eastAsia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 w:hint="eastAsia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A608D5" w:rsidRPr="001D7716" w:rsidRDefault="00A608D5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呂忻昀</w:t>
            </w:r>
          </w:p>
        </w:tc>
        <w:tc>
          <w:tcPr>
            <w:tcW w:w="709" w:type="dxa"/>
            <w:vAlign w:val="center"/>
          </w:tcPr>
          <w:p w:rsidR="00A608D5" w:rsidRPr="0027445A" w:rsidRDefault="00A608D5" w:rsidP="00FF467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 w:hint="eastAsia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A608D5" w:rsidRPr="001D7716" w:rsidRDefault="00A608D5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公民</w:t>
            </w:r>
          </w:p>
        </w:tc>
      </w:tr>
      <w:tr w:rsidR="00A608D5" w:rsidRPr="0027445A" w:rsidTr="001A33FD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vAlign w:val="center"/>
          </w:tcPr>
          <w:p w:rsidR="00A608D5" w:rsidRDefault="00A608D5" w:rsidP="0003502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認識自我身心成長、肯定自我、體會生命的意義及價值。</w:t>
            </w:r>
          </w:p>
          <w:p w:rsidR="00A608D5" w:rsidRDefault="00A608D5" w:rsidP="0003502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能尊重他人、落實性別平等。</w:t>
            </w:r>
          </w:p>
          <w:p w:rsidR="00A608D5" w:rsidRDefault="00A608D5" w:rsidP="0003502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瞭解家庭的組成、型態、功能、重要性及可能問題。</w:t>
            </w:r>
          </w:p>
          <w:p w:rsidR="00A608D5" w:rsidRDefault="00A608D5" w:rsidP="0003502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熟悉學校生活環境及尋求適當學習方法。</w:t>
            </w:r>
          </w:p>
          <w:p w:rsidR="00A608D5" w:rsidRDefault="00A608D5" w:rsidP="0003502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知道學生自治的相關知能、培養良好的學習態度與方法。</w:t>
            </w:r>
          </w:p>
          <w:p w:rsidR="00A608D5" w:rsidRPr="0003502F" w:rsidRDefault="00A608D5" w:rsidP="0003502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瞭解社區的相關概念、培養學生社區參與的知能。</w:t>
            </w:r>
          </w:p>
        </w:tc>
      </w:tr>
      <w:tr w:rsidR="00A608D5" w:rsidRPr="0027445A" w:rsidTr="00D45EF3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A608D5" w:rsidRDefault="00A608D5" w:rsidP="0003502F">
            <w:pPr>
              <w:numPr>
                <w:ilvl w:val="0"/>
                <w:numId w:val="9"/>
              </w:numPr>
              <w:spacing w:before="100" w:beforeAutospacing="1" w:line="300" w:lineRule="exact"/>
              <w:ind w:left="332" w:hanging="33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翰林版教科書</w:t>
            </w:r>
          </w:p>
          <w:p w:rsidR="00A608D5" w:rsidRPr="0003502F" w:rsidRDefault="00A608D5" w:rsidP="0003502F">
            <w:pPr>
              <w:numPr>
                <w:ilvl w:val="0"/>
                <w:numId w:val="9"/>
              </w:numPr>
              <w:spacing w:before="100" w:beforeAutospacing="1" w:line="300" w:lineRule="exact"/>
              <w:ind w:left="332" w:hanging="33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自製講義</w:t>
            </w:r>
          </w:p>
        </w:tc>
      </w:tr>
      <w:tr w:rsidR="00A608D5" w:rsidRPr="0027445A" w:rsidTr="00D45EF3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A608D5" w:rsidRDefault="00A608D5" w:rsidP="0003502F">
            <w:pPr>
              <w:numPr>
                <w:ilvl w:val="0"/>
                <w:numId w:val="10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習作</w:t>
            </w:r>
          </w:p>
          <w:p w:rsidR="00A608D5" w:rsidRDefault="00A608D5" w:rsidP="0003502F">
            <w:pPr>
              <w:numPr>
                <w:ilvl w:val="0"/>
                <w:numId w:val="10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講義</w:t>
            </w:r>
          </w:p>
          <w:p w:rsidR="00A608D5" w:rsidRPr="0003502F" w:rsidRDefault="00A608D5" w:rsidP="0003502F">
            <w:pPr>
              <w:numPr>
                <w:ilvl w:val="0"/>
                <w:numId w:val="10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活動單</w:t>
            </w:r>
          </w:p>
        </w:tc>
      </w:tr>
      <w:tr w:rsidR="00A608D5" w:rsidRPr="0027445A" w:rsidTr="001A33FD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平時成績</w:t>
            </w:r>
          </w:p>
          <w:p w:rsidR="00A608D5" w:rsidRPr="00BF3AFF" w:rsidRDefault="00A608D5" w:rsidP="00A608D5">
            <w:pPr>
              <w:spacing w:line="400" w:lineRule="exact"/>
              <w:ind w:firstLineChars="200" w:firstLine="316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A608D5" w:rsidRPr="008B2144" w:rsidRDefault="00A608D5" w:rsidP="008B2144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平時成績佔</w:t>
            </w:r>
            <w:r>
              <w:rPr>
                <w:rFonts w:ascii="標楷體" w:eastAsia="標楷體"/>
              </w:rPr>
              <w:t>50%</w:t>
            </w:r>
            <w:r>
              <w:rPr>
                <w:rFonts w:ascii="標楷體" w:eastAsia="標楷體" w:hint="eastAsia"/>
              </w:rPr>
              <w:t>。</w:t>
            </w:r>
            <w:r>
              <w:rPr>
                <w:rFonts w:ascii="標楷體" w:eastAsia="標楷體"/>
              </w:rPr>
              <w:t xml:space="preserve"> </w:t>
            </w:r>
            <w:r w:rsidRPr="003147CD">
              <w:rPr>
                <w:rFonts w:ascii="標楷體" w:eastAsia="標楷體" w:hint="eastAsia"/>
              </w:rPr>
              <w:t>【平時成績含作業、平時測驗、段考訂正、繳交情況、學習態度</w:t>
            </w:r>
          </w:p>
        </w:tc>
      </w:tr>
      <w:tr w:rsidR="00A608D5" w:rsidRPr="0027445A" w:rsidTr="001A33FD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A608D5" w:rsidRDefault="00A608D5" w:rsidP="008B2144">
            <w:pPr>
              <w:numPr>
                <w:ilvl w:val="0"/>
                <w:numId w:val="11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段考【三次】佔</w:t>
            </w:r>
            <w:r>
              <w:rPr>
                <w:rFonts w:ascii="標楷體" w:eastAsia="標楷體"/>
              </w:rPr>
              <w:t>50%</w:t>
            </w:r>
            <w:r>
              <w:rPr>
                <w:rFonts w:ascii="標楷體" w:eastAsia="標楷體" w:hint="eastAsia"/>
              </w:rPr>
              <w:t>。</w:t>
            </w:r>
          </w:p>
          <w:p w:rsidR="00A608D5" w:rsidRPr="008B2144" w:rsidRDefault="00A608D5" w:rsidP="008B2144">
            <w:pPr>
              <w:numPr>
                <w:ilvl w:val="0"/>
                <w:numId w:val="11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平時成績佔</w:t>
            </w:r>
            <w:r>
              <w:rPr>
                <w:rFonts w:ascii="標楷體" w:eastAsia="標楷體"/>
              </w:rPr>
              <w:t>50%</w:t>
            </w:r>
            <w:r>
              <w:rPr>
                <w:rFonts w:ascii="標楷體" w:eastAsia="標楷體" w:hint="eastAsia"/>
              </w:rPr>
              <w:t>。</w:t>
            </w:r>
            <w:r>
              <w:rPr>
                <w:rFonts w:ascii="標楷體" w:eastAsia="標楷體"/>
              </w:rPr>
              <w:t xml:space="preserve"> </w:t>
            </w:r>
            <w:r w:rsidRPr="003147CD">
              <w:rPr>
                <w:rFonts w:ascii="標楷體" w:eastAsia="標楷體" w:hint="eastAsia"/>
              </w:rPr>
              <w:t>【平時成績含作業、平時測驗、段考訂正、繳交情況、學習態度</w:t>
            </w:r>
          </w:p>
        </w:tc>
      </w:tr>
      <w:tr w:rsidR="00A608D5" w:rsidRPr="0027445A" w:rsidTr="001A33FD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A608D5" w:rsidRDefault="00A608D5" w:rsidP="008B2144">
            <w:pPr>
              <w:numPr>
                <w:ilvl w:val="0"/>
                <w:numId w:val="12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培養學生主動、責任感、尊重的態度。</w:t>
            </w:r>
          </w:p>
          <w:p w:rsidR="00A608D5" w:rsidRDefault="00A608D5" w:rsidP="008B2144">
            <w:pPr>
              <w:numPr>
                <w:ilvl w:val="0"/>
                <w:numId w:val="12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以豐富的教材吸引學生注意，期許學生能夠主動學習。</w:t>
            </w:r>
          </w:p>
          <w:p w:rsidR="00A608D5" w:rsidRPr="008B2144" w:rsidRDefault="00A608D5" w:rsidP="008B2144">
            <w:pPr>
              <w:numPr>
                <w:ilvl w:val="0"/>
                <w:numId w:val="12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讓教學內容能與日常生活作密切之結合，使學生能夠發自內心認同「公民」之重要性與實用性。</w:t>
            </w:r>
          </w:p>
        </w:tc>
      </w:tr>
      <w:tr w:rsidR="00A608D5" w:rsidRPr="0027445A" w:rsidTr="001A33FD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A608D5" w:rsidRDefault="00A608D5" w:rsidP="008B2144">
            <w:pPr>
              <w:numPr>
                <w:ilvl w:val="0"/>
                <w:numId w:val="13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請家長協助叮嚀每次上課的準備及學習的完成。</w:t>
            </w:r>
          </w:p>
          <w:p w:rsidR="00A608D5" w:rsidRPr="008B2144" w:rsidRDefault="00A608D5" w:rsidP="008B2144">
            <w:pPr>
              <w:numPr>
                <w:ilvl w:val="0"/>
                <w:numId w:val="13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鼓勵孩子閱讀課外書籍，多關心我們的環境、社會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A608D5" w:rsidRPr="0027445A" w:rsidTr="00D45EF3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vAlign w:val="center"/>
          </w:tcPr>
          <w:p w:rsidR="00A608D5" w:rsidRPr="00BF3AFF" w:rsidRDefault="00A608D5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926" w:type="dxa"/>
            <w:gridSpan w:val="5"/>
            <w:vAlign w:val="center"/>
          </w:tcPr>
          <w:p w:rsidR="00A608D5" w:rsidRPr="0033457B" w:rsidRDefault="00A608D5" w:rsidP="00FF467C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/>
                <w:sz w:val="28"/>
              </w:rPr>
              <w:t>(02)25334017#226</w:t>
            </w:r>
          </w:p>
        </w:tc>
      </w:tr>
    </w:tbl>
    <w:p w:rsidR="00A608D5" w:rsidRPr="00D45EF3" w:rsidRDefault="00A608D5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W w:w="112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381"/>
        <w:gridCol w:w="382"/>
        <w:gridCol w:w="70"/>
        <w:gridCol w:w="122"/>
        <w:gridCol w:w="190"/>
        <w:gridCol w:w="382"/>
        <w:gridCol w:w="382"/>
        <w:gridCol w:w="382"/>
        <w:gridCol w:w="382"/>
        <w:gridCol w:w="382"/>
        <w:gridCol w:w="4080"/>
        <w:gridCol w:w="493"/>
        <w:gridCol w:w="494"/>
        <w:gridCol w:w="2757"/>
      </w:tblGrid>
      <w:tr w:rsidR="00A608D5" w:rsidRPr="00FC765B" w:rsidTr="003F27CE">
        <w:trPr>
          <w:cantSplit/>
          <w:trHeight w:val="530"/>
          <w:jc w:val="center"/>
        </w:trPr>
        <w:tc>
          <w:tcPr>
            <w:tcW w:w="11234" w:type="dxa"/>
            <w:gridSpan w:val="15"/>
            <w:vAlign w:val="center"/>
          </w:tcPr>
          <w:p w:rsidR="00A608D5" w:rsidRPr="00D45EF3" w:rsidRDefault="00A608D5" w:rsidP="00D45EF3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A608D5" w:rsidRPr="00FC765B" w:rsidTr="003F27CE">
        <w:trPr>
          <w:cantSplit/>
          <w:trHeight w:val="530"/>
          <w:jc w:val="center"/>
        </w:trPr>
        <w:tc>
          <w:tcPr>
            <w:tcW w:w="1310" w:type="dxa"/>
            <w:gridSpan w:val="5"/>
            <w:vAlign w:val="center"/>
          </w:tcPr>
          <w:p w:rsidR="00A608D5" w:rsidRPr="00FC7B0A" w:rsidRDefault="00A608D5" w:rsidP="00A608D5">
            <w:pPr>
              <w:spacing w:beforeLines="20" w:before="72" w:afterLines="20" w:after="72"/>
              <w:ind w:leftChars="-50" w:left="31680" w:rightChars="-50" w:right="316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24" w:type="dxa"/>
            <w:gridSpan w:val="10"/>
          </w:tcPr>
          <w:p w:rsidR="00A608D5" w:rsidRPr="00921D91" w:rsidRDefault="00A608D5" w:rsidP="00F455EA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1.</w:t>
            </w:r>
            <w:r w:rsidRPr="00921D91">
              <w:rPr>
                <w:rFonts w:eastAsia="標楷體" w:hAnsi="標楷體" w:hint="eastAsia"/>
              </w:rPr>
              <w:t>品德教育</w:t>
            </w:r>
            <w:r w:rsidRPr="00921D91">
              <w:rPr>
                <w:rFonts w:eastAsia="標楷體"/>
              </w:rPr>
              <w:t xml:space="preserve">  </w:t>
            </w:r>
            <w:r w:rsidRPr="00921D91">
              <w:rPr>
                <w:rFonts w:eastAsia="標楷體" w:hAnsi="標楷體" w:hint="eastAsia"/>
              </w:rPr>
              <w:t xml:space="preserve">　</w:t>
            </w:r>
            <w:r w:rsidRPr="00921D91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921D91">
              <w:rPr>
                <w:rFonts w:eastAsia="標楷體"/>
              </w:rPr>
              <w:t>2.</w:t>
            </w:r>
            <w:r w:rsidRPr="00921D91">
              <w:rPr>
                <w:rFonts w:eastAsia="標楷體" w:hAnsi="標楷體" w:hint="eastAsia"/>
              </w:rPr>
              <w:t xml:space="preserve">環境教育　</w:t>
            </w:r>
            <w:r w:rsidRPr="00921D91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 w:rsidRPr="00921D91">
              <w:rPr>
                <w:rFonts w:eastAsia="標楷體"/>
              </w:rPr>
              <w:t xml:space="preserve"> 3.</w:t>
            </w:r>
            <w:r w:rsidRPr="00921D91">
              <w:rPr>
                <w:rFonts w:eastAsia="標楷體" w:hAnsi="標楷體" w:hint="eastAsia"/>
              </w:rPr>
              <w:t>法治教育</w:t>
            </w:r>
            <w:r w:rsidRPr="00921D9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921D91">
              <w:rPr>
                <w:rFonts w:eastAsia="標楷體"/>
              </w:rPr>
              <w:t xml:space="preserve"> </w:t>
            </w:r>
            <w:r w:rsidRPr="00921D91">
              <w:rPr>
                <w:rFonts w:eastAsia="標楷體" w:hAnsi="標楷體" w:hint="eastAsia"/>
              </w:rPr>
              <w:t xml:space="preserve">　</w:t>
            </w:r>
            <w:r w:rsidRPr="00921D91">
              <w:rPr>
                <w:rFonts w:eastAsia="標楷體"/>
              </w:rPr>
              <w:t xml:space="preserve"> 4.</w:t>
            </w:r>
            <w:r w:rsidRPr="00921D91">
              <w:rPr>
                <w:rFonts w:eastAsia="標楷體" w:hAnsi="標楷體" w:hint="eastAsia"/>
              </w:rPr>
              <w:t>永續發展</w:t>
            </w:r>
          </w:p>
          <w:p w:rsidR="00A608D5" w:rsidRPr="00921D91" w:rsidRDefault="00A608D5" w:rsidP="00F455EA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5.</w:t>
            </w:r>
            <w:r w:rsidRPr="00921D91">
              <w:rPr>
                <w:rFonts w:eastAsia="標楷體" w:hAnsi="標楷體" w:hint="eastAsia"/>
              </w:rPr>
              <w:t>海洋教育</w:t>
            </w:r>
            <w:r w:rsidRPr="00921D91"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 xml:space="preserve"> </w:t>
            </w:r>
            <w:r w:rsidRPr="00921D91">
              <w:rPr>
                <w:rFonts w:eastAsia="標楷體"/>
              </w:rPr>
              <w:t>6.</w:t>
            </w:r>
            <w:hyperlink r:id="rId7" w:history="1">
              <w:r w:rsidRPr="00921D91">
                <w:rPr>
                  <w:rFonts w:eastAsia="標楷體" w:hAnsi="標楷體" w:hint="eastAsia"/>
                </w:rPr>
                <w:t>人權教育</w:t>
              </w:r>
            </w:hyperlink>
            <w:r w:rsidRPr="00921D91">
              <w:rPr>
                <w:rFonts w:eastAsia="標楷體" w:hAnsi="標楷體" w:hint="eastAsia"/>
              </w:rPr>
              <w:t xml:space="preserve">　</w:t>
            </w:r>
            <w:r w:rsidRPr="00921D91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21D91">
              <w:rPr>
                <w:rFonts w:eastAsia="標楷體"/>
              </w:rPr>
              <w:t xml:space="preserve">    7.</w:t>
            </w:r>
            <w:r w:rsidRPr="00921D91">
              <w:rPr>
                <w:rFonts w:eastAsia="標楷體" w:hAnsi="標楷體" w:hint="eastAsia"/>
              </w:rPr>
              <w:t>生命教育</w:t>
            </w:r>
            <w:r w:rsidRPr="00921D91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 w:rsidRPr="00921D91">
              <w:rPr>
                <w:rFonts w:eastAsia="標楷體"/>
              </w:rPr>
              <w:t xml:space="preserve"> 8.</w:t>
            </w:r>
            <w:hyperlink r:id="rId8" w:history="1">
              <w:r w:rsidRPr="00921D91">
                <w:rPr>
                  <w:rFonts w:eastAsia="標楷體" w:hAnsi="標楷體" w:hint="eastAsia"/>
                </w:rPr>
                <w:t>多元文化教育</w:t>
              </w:r>
            </w:hyperlink>
            <w:r w:rsidRPr="00921D91">
              <w:rPr>
                <w:rFonts w:eastAsia="標楷體"/>
              </w:rPr>
              <w:t xml:space="preserve">  </w:t>
            </w:r>
          </w:p>
          <w:p w:rsidR="00A608D5" w:rsidRDefault="00A608D5" w:rsidP="00F455EA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9.</w:t>
            </w:r>
            <w:r w:rsidRPr="00921D91">
              <w:rPr>
                <w:rFonts w:eastAsia="標楷體" w:hAnsi="標楷體" w:hint="eastAsia"/>
              </w:rPr>
              <w:t xml:space="preserve">性別平等教育　</w:t>
            </w:r>
            <w:r>
              <w:rPr>
                <w:rFonts w:eastAsia="標楷體" w:hAnsi="標楷體"/>
              </w:rPr>
              <w:t xml:space="preserve"> </w:t>
            </w:r>
            <w:r w:rsidRPr="00921D91">
              <w:rPr>
                <w:rFonts w:eastAsia="標楷體"/>
              </w:rPr>
              <w:t>10.</w:t>
            </w:r>
            <w:r w:rsidRPr="00921D91">
              <w:rPr>
                <w:rFonts w:eastAsia="標楷體" w:hAnsi="標楷體" w:hint="eastAsia"/>
              </w:rPr>
              <w:t>消費者保護教育</w:t>
            </w:r>
            <w:r>
              <w:rPr>
                <w:rFonts w:eastAsia="標楷體"/>
              </w:rPr>
              <w:t xml:space="preserve">   11.</w:t>
            </w:r>
            <w:r>
              <w:rPr>
                <w:rFonts w:eastAsia="標楷體" w:hint="eastAsia"/>
              </w:rPr>
              <w:t>同志教育</w:t>
            </w:r>
            <w:r>
              <w:rPr>
                <w:rFonts w:eastAsia="標楷體"/>
              </w:rPr>
              <w:t xml:space="preserve">     12.</w:t>
            </w:r>
            <w:r>
              <w:rPr>
                <w:rFonts w:eastAsia="標楷體" w:hint="eastAsia"/>
              </w:rPr>
              <w:t>家庭教育</w:t>
            </w:r>
          </w:p>
          <w:p w:rsidR="00A608D5" w:rsidRDefault="00A608D5" w:rsidP="00F455EA">
            <w:pPr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家庭暴力及性侵性騷教育</w:t>
            </w:r>
            <w:r>
              <w:rPr>
                <w:rFonts w:eastAsia="標楷體"/>
              </w:rPr>
              <w:t xml:space="preserve">    14.</w:t>
            </w:r>
            <w:r>
              <w:rPr>
                <w:rFonts w:eastAsia="標楷體" w:hint="eastAsia"/>
              </w:rPr>
              <w:t>新移民多元文化教育</w:t>
            </w:r>
            <w:r>
              <w:rPr>
                <w:rFonts w:eastAsia="標楷體"/>
              </w:rPr>
              <w:t xml:space="preserve">   15.</w:t>
            </w:r>
            <w:r>
              <w:rPr>
                <w:rFonts w:eastAsia="標楷體" w:hint="eastAsia"/>
              </w:rPr>
              <w:t>生涯發展教育</w:t>
            </w:r>
          </w:p>
          <w:p w:rsidR="00A608D5" w:rsidRPr="002406B7" w:rsidRDefault="00A608D5" w:rsidP="00F455EA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921D91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  <w:r w:rsidRPr="00921D91">
              <w:rPr>
                <w:rFonts w:eastAsia="標楷體"/>
              </w:rPr>
              <w:t>.</w:t>
            </w:r>
            <w:r w:rsidRPr="00921D91">
              <w:rPr>
                <w:rFonts w:eastAsia="標楷體" w:hAnsi="標楷體" w:hint="eastAsia"/>
              </w:rPr>
              <w:t>其他</w:t>
            </w:r>
            <w:r w:rsidRPr="00921D91">
              <w:rPr>
                <w:rFonts w:eastAsia="標楷體"/>
              </w:rPr>
              <w:t>(</w:t>
            </w:r>
            <w:r w:rsidRPr="00921D91">
              <w:rPr>
                <w:rFonts w:eastAsia="標楷體" w:hAnsi="標楷體" w:hint="eastAsia"/>
              </w:rPr>
              <w:t>請說明</w:t>
            </w:r>
            <w:r w:rsidRPr="00921D91">
              <w:rPr>
                <w:rFonts w:eastAsia="標楷體"/>
              </w:rPr>
              <w:t>)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921D91">
              <w:rPr>
                <w:rFonts w:eastAsia="標楷體" w:hAnsi="標楷體" w:hint="eastAsia"/>
                <w:sz w:val="20"/>
                <w:szCs w:val="20"/>
                <w:u w:val="single"/>
              </w:rPr>
              <w:t>道德教育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>….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</w:p>
        </w:tc>
      </w:tr>
      <w:tr w:rsidR="00A608D5" w:rsidRPr="00FC765B" w:rsidTr="003F27CE">
        <w:trPr>
          <w:cantSplit/>
          <w:trHeight w:val="530"/>
          <w:jc w:val="center"/>
        </w:trPr>
        <w:tc>
          <w:tcPr>
            <w:tcW w:w="355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 w:hint="eastAsia"/>
              </w:rPr>
              <w:t>月份</w:t>
            </w:r>
          </w:p>
        </w:tc>
        <w:tc>
          <w:tcPr>
            <w:tcW w:w="381" w:type="dxa"/>
            <w:tcBorders>
              <w:tl2br w:val="single" w:sz="4" w:space="0" w:color="auto"/>
            </w:tcBorders>
          </w:tcPr>
          <w:p w:rsidR="00A608D5" w:rsidRPr="00FC765B" w:rsidRDefault="00A608D5" w:rsidP="00BA3834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星期</w:t>
            </w:r>
          </w:p>
          <w:p w:rsidR="00A608D5" w:rsidRPr="00FC765B" w:rsidRDefault="00A608D5" w:rsidP="00BA3834">
            <w:pPr>
              <w:spacing w:line="360" w:lineRule="exact"/>
              <w:rPr>
                <w:rFonts w:eastAsia="標楷體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週次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日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4080" w:type="dxa"/>
            <w:vAlign w:val="center"/>
          </w:tcPr>
          <w:p w:rsidR="00A608D5" w:rsidRPr="00FC765B" w:rsidRDefault="00A608D5" w:rsidP="006156C2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 w:hint="eastAsia"/>
                <w:kern w:val="0"/>
              </w:rPr>
              <w:t>預定進度（議題融入）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A7410E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 w:hint="eastAsia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6156C2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 w:hint="eastAsia"/>
                <w:sz w:val="20"/>
                <w:szCs w:val="20"/>
              </w:rPr>
              <w:t>議題融入</w:t>
            </w:r>
          </w:p>
        </w:tc>
        <w:tc>
          <w:tcPr>
            <w:tcW w:w="2757" w:type="dxa"/>
            <w:vAlign w:val="center"/>
          </w:tcPr>
          <w:p w:rsidR="00A608D5" w:rsidRPr="00FC765B" w:rsidRDefault="00A608D5" w:rsidP="00BA3834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int="eastAsia"/>
              </w:rPr>
              <w:t>重要行事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C765B">
              <w:rPr>
                <w:rFonts w:eastAsia="標楷體" w:hint="eastAsia"/>
              </w:rPr>
              <w:t>月</w:t>
            </w: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開學周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A608D5" w:rsidRPr="00FC765B" w:rsidTr="00DD1C07">
        <w:trPr>
          <w:cantSplit/>
          <w:trHeight w:val="1010"/>
          <w:jc w:val="center"/>
        </w:trPr>
        <w:tc>
          <w:tcPr>
            <w:tcW w:w="355" w:type="dxa"/>
            <w:vMerge w:val="restart"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 w:hint="eastAsia"/>
              </w:rPr>
              <w:t>月</w:t>
            </w: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A608D5">
            <w:pPr>
              <w:spacing w:line="240" w:lineRule="exact"/>
              <w:ind w:firstLineChars="50" w:firstLine="3168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第一章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自我的成長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757" w:type="dxa"/>
          </w:tcPr>
          <w:p w:rsidR="00A608D5" w:rsidRDefault="00A608D5" w:rsidP="00AB4314">
            <w:pPr>
              <w:spacing w:line="28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  <w:t>2</w:t>
            </w:r>
            <w:r w:rsidRPr="00321F9E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國九、高中輔導課開始</w:t>
            </w:r>
          </w:p>
          <w:p w:rsidR="00A608D5" w:rsidRDefault="00A608D5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教學大綱及班級經營上傳截止日</w:t>
            </w:r>
          </w:p>
          <w:p w:rsidR="00A608D5" w:rsidRPr="001A33FD" w:rsidRDefault="00A608D5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4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國九第一次模擬考</w:t>
            </w:r>
          </w:p>
          <w:p w:rsidR="00A608D5" w:rsidRPr="001A33FD" w:rsidRDefault="00A608D5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高三第一次模擬考</w:t>
            </w:r>
          </w:p>
        </w:tc>
      </w:tr>
      <w:tr w:rsidR="00A608D5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right w:val="nil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left w:val="nil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left w:val="nil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第一章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自我的成長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757" w:type="dxa"/>
          </w:tcPr>
          <w:p w:rsidR="00A608D5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國七、八輔導課開始</w:t>
            </w:r>
          </w:p>
          <w:p w:rsidR="00A608D5" w:rsidRPr="00321F9E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321F9E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14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補行</w:t>
            </w:r>
            <w:r w:rsidRPr="00321F9E">
              <w:rPr>
                <w:rFonts w:eastAsia="標楷體"/>
                <w:color w:val="000000"/>
                <w:sz w:val="16"/>
                <w:szCs w:val="16"/>
              </w:rPr>
              <w:t>9/20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上課</w:t>
            </w:r>
          </w:p>
        </w:tc>
      </w:tr>
      <w:tr w:rsidR="00A608D5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第一章複習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757" w:type="dxa"/>
          </w:tcPr>
          <w:p w:rsidR="00A608D5" w:rsidRDefault="00A608D5" w:rsidP="00A608D5">
            <w:pPr>
              <w:spacing w:line="300" w:lineRule="exact"/>
              <w:ind w:leftChars="-11" w:left="31680" w:firstLineChars="11" w:firstLine="31680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16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國九</w:t>
            </w:r>
            <w:r w:rsidRPr="00321F9E">
              <w:rPr>
                <w:rFonts w:eastAsia="標楷體"/>
                <w:color w:val="000000"/>
                <w:sz w:val="16"/>
                <w:szCs w:val="16"/>
              </w:rPr>
              <w:t>12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年國教宣導說明會</w:t>
            </w:r>
          </w:p>
          <w:p w:rsidR="00A608D5" w:rsidRPr="001A33FD" w:rsidRDefault="00A608D5" w:rsidP="00A608D5">
            <w:pPr>
              <w:spacing w:line="300" w:lineRule="exact"/>
              <w:ind w:leftChars="-11" w:left="31680" w:firstLineChars="11" w:firstLine="31680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17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學校日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(18:30)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A608D5" w:rsidRPr="003F27CE" w:rsidRDefault="00A608D5" w:rsidP="00A608D5">
            <w:pPr>
              <w:spacing w:line="300" w:lineRule="exact"/>
              <w:ind w:leftChars="-11" w:left="31680" w:firstLineChars="11" w:firstLine="31680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F27CE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19-20</w:t>
            </w: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</w:rPr>
              <w:t>中秋連假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gridSpan w:val="3"/>
            <w:tcBorders>
              <w:bottom w:val="single" w:sz="8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第二章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和諧的性別關係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9.13</w:t>
            </w:r>
          </w:p>
        </w:tc>
        <w:tc>
          <w:tcPr>
            <w:tcW w:w="2757" w:type="dxa"/>
          </w:tcPr>
          <w:p w:rsidR="00A608D5" w:rsidRPr="003F27CE" w:rsidRDefault="00A608D5" w:rsidP="002406B7">
            <w:pPr>
              <w:spacing w:line="300" w:lineRule="exact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  <w:r w:rsidRPr="003F27CE">
              <w:rPr>
                <w:rFonts w:ascii="標楷體" w:hAnsi="標楷體" w:cs="標楷體"/>
                <w:bCs/>
                <w:sz w:val="16"/>
                <w:szCs w:val="16"/>
                <w:bdr w:val="single" w:sz="4" w:space="0" w:color="auto"/>
              </w:rPr>
              <w:t>24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數學及自然學科能力競賽校內初賽</w:t>
            </w:r>
          </w:p>
          <w:p w:rsidR="00A608D5" w:rsidRPr="00321F9E" w:rsidRDefault="00A608D5" w:rsidP="002406B7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3F27CE">
              <w:rPr>
                <w:rFonts w:ascii="標楷體" w:hAnsi="標楷體"/>
                <w:sz w:val="16"/>
                <w:szCs w:val="16"/>
                <w:bdr w:val="single" w:sz="4" w:space="0" w:color="auto"/>
              </w:rPr>
              <w:t>25-27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國九畢旅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教師節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第二章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和諧的性別關係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9.13</w:t>
            </w: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608D5" w:rsidRPr="00FC765B" w:rsidTr="00CB2794">
        <w:trPr>
          <w:cantSplit/>
          <w:trHeight w:val="1010"/>
          <w:jc w:val="center"/>
        </w:trPr>
        <w:tc>
          <w:tcPr>
            <w:tcW w:w="355" w:type="dxa"/>
            <w:vMerge w:val="restart"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 w:hint="eastAsia"/>
              </w:rPr>
              <w:t>月</w:t>
            </w: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left w:val="nil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9A3AE0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第二章複習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494" w:type="dxa"/>
            <w:tcBorders>
              <w:left w:val="single" w:sz="6" w:space="0" w:color="auto"/>
            </w:tcBorders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3F27CE" w:rsidRDefault="00A608D5" w:rsidP="003F27C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3F27CE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7</w:t>
            </w:r>
            <w:r w:rsidRPr="003F27CE">
              <w:rPr>
                <w:rFonts w:ascii="標楷體" w:eastAsia="標楷體" w:hAnsi="標楷體" w:hint="eastAsia"/>
                <w:sz w:val="16"/>
                <w:szCs w:val="16"/>
              </w:rPr>
              <w:t>國九晚自習開始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 w:hint="eastAsia"/>
                <w:b/>
                <w:color w:val="FF0000"/>
                <w:sz w:val="16"/>
                <w:szCs w:val="16"/>
              </w:rPr>
              <w:t>國慶日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</w:pPr>
          </w:p>
        </w:tc>
      </w:tr>
      <w:tr w:rsidR="00A608D5" w:rsidRPr="00FC765B" w:rsidTr="00E663EE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E663E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第一次段考複習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Default="00A608D5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5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 w:hint="eastAsia"/>
                <w:b/>
                <w:color w:val="0000FF"/>
                <w:sz w:val="16"/>
                <w:szCs w:val="16"/>
              </w:rPr>
              <w:t>第一次期中考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3F27CE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18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便服日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第三章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家庭生活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＊高中教學研究會週</w:t>
            </w:r>
          </w:p>
          <w:p w:rsidR="00A608D5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21</w:t>
            </w:r>
            <w:r w:rsidRPr="000F3205">
              <w:rPr>
                <w:rFonts w:eastAsia="標楷體"/>
                <w:color w:val="000000"/>
                <w:sz w:val="16"/>
                <w:szCs w:val="16"/>
              </w:rPr>
              <w:t>10:00~11:00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高三英聽測驗預試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路跑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gridSpan w:val="3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第三章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家庭生活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A608D5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＊國中教學研究會週</w:t>
            </w:r>
          </w:p>
          <w:p w:rsidR="00A608D5" w:rsidRDefault="00A608D5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29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高三第二次模擬考</w:t>
            </w:r>
          </w:p>
          <w:p w:rsidR="00A608D5" w:rsidRPr="00A317DC" w:rsidRDefault="00A608D5" w:rsidP="00A317DC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A317DC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31</w:t>
            </w:r>
            <w:r w:rsidRPr="00A317DC">
              <w:rPr>
                <w:rFonts w:ascii="標楷體" w:eastAsia="標楷體" w:hAnsi="標楷體" w:hint="eastAsia"/>
                <w:sz w:val="16"/>
                <w:szCs w:val="16"/>
              </w:rPr>
              <w:t>國七健身操比賽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高二舞蹈比賽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、國八啦啦隊比賽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vAlign w:val="center"/>
          </w:tcPr>
          <w:p w:rsidR="00A608D5" w:rsidRDefault="00A608D5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A608D5" w:rsidRPr="00FC765B" w:rsidRDefault="00A608D5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 w:hint="eastAsia"/>
              </w:rPr>
              <w:t>月</w:t>
            </w: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00FF"/>
            <w:vAlign w:val="center"/>
          </w:tcPr>
          <w:p w:rsidR="00A608D5" w:rsidRPr="00A317DC" w:rsidRDefault="00A608D5" w:rsidP="00945A60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317DC"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第四章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家庭協奏曲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校慶暨園遊會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教專初階研習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I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pacing w:val="-2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7-13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教學檔案研習</w:t>
            </w:r>
          </w:p>
        </w:tc>
      </w:tr>
      <w:tr w:rsidR="00A608D5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第四章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家庭協奏曲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11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校慶補假</w:t>
            </w:r>
          </w:p>
          <w:p w:rsidR="00A608D5" w:rsidRPr="001A33FD" w:rsidRDefault="00A608D5" w:rsidP="00A317DC">
            <w:pPr>
              <w:spacing w:line="300" w:lineRule="exact"/>
              <w:jc w:val="both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15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專任老師座談會</w:t>
            </w:r>
          </w:p>
          <w:p w:rsidR="00A608D5" w:rsidRPr="001A33FD" w:rsidRDefault="00A608D5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第三、四章複習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gridSpan w:val="3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A317DC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A317DC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FC765B" w:rsidRDefault="00A608D5" w:rsidP="00043B8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第二次段考複習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b/>
                <w:color w:val="0000FF"/>
                <w:spacing w:val="-28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9</w:t>
            </w:r>
            <w:r w:rsidRPr="001A33FD">
              <w:rPr>
                <w:rFonts w:eastAsia="標楷體" w:hint="eastAsia"/>
                <w:b/>
                <w:color w:val="0000FF"/>
                <w:sz w:val="16"/>
                <w:szCs w:val="16"/>
              </w:rPr>
              <w:t>第二次期中考</w:t>
            </w:r>
          </w:p>
          <w:p w:rsidR="00A608D5" w:rsidRPr="00A317DC" w:rsidRDefault="00A608D5" w:rsidP="00A317DC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608D5" w:rsidRPr="00FC765B" w:rsidTr="005A3012">
        <w:trPr>
          <w:cantSplit/>
          <w:trHeight w:val="1010"/>
          <w:jc w:val="center"/>
        </w:trPr>
        <w:tc>
          <w:tcPr>
            <w:tcW w:w="355" w:type="dxa"/>
            <w:vMerge w:val="restart"/>
            <w:vAlign w:val="center"/>
          </w:tcPr>
          <w:p w:rsidR="00A608D5" w:rsidRDefault="00A608D5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A608D5" w:rsidRPr="00FC765B" w:rsidRDefault="00A608D5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 w:hint="eastAsia"/>
              </w:rPr>
              <w:t>月</w:t>
            </w: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FC765B" w:rsidRDefault="00A608D5" w:rsidP="005A3012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第五章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友善校園與終身學習</w:t>
            </w:r>
          </w:p>
        </w:tc>
        <w:tc>
          <w:tcPr>
            <w:tcW w:w="493" w:type="dxa"/>
            <w:tcBorders>
              <w:right w:val="single" w:sz="6" w:space="0" w:color="auto"/>
            </w:tcBorders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A317DC" w:rsidRDefault="00A608D5" w:rsidP="00A317DC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/>
                <w:color w:val="000000"/>
                <w:sz w:val="16"/>
                <w:szCs w:val="16"/>
                <w:bdr w:val="single" w:sz="4" w:space="0" w:color="auto"/>
              </w:rPr>
              <w:t>6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便服日</w:t>
            </w:r>
          </w:p>
          <w:p w:rsidR="00A608D5" w:rsidRPr="00A317DC" w:rsidRDefault="00A608D5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國八隔宿露營</w:t>
            </w:r>
          </w:p>
        </w:tc>
      </w:tr>
      <w:tr w:rsidR="00A608D5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left w:val="nil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left w:val="nil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left w:val="nil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FC765B" w:rsidRDefault="00A608D5" w:rsidP="00043B88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第五章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友善校園與終身學習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高三第三次模擬考</w:t>
            </w:r>
          </w:p>
        </w:tc>
      </w:tr>
      <w:tr w:rsidR="00A608D5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第五章複習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＊高中教學研究會週</w:t>
            </w:r>
          </w:p>
          <w:p w:rsidR="00A608D5" w:rsidRPr="00DD1C07" w:rsidRDefault="00A608D5" w:rsidP="00DD1C07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20-21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國九第二次模擬考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gridSpan w:val="3"/>
            <w:tcBorders>
              <w:bottom w:val="single" w:sz="8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第六章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社區生活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1A33FD" w:rsidRDefault="00A608D5" w:rsidP="00717F8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＊國中教學研究會週</w:t>
            </w:r>
          </w:p>
          <w:p w:rsidR="00A608D5" w:rsidRDefault="00A608D5" w:rsidP="002406B7">
            <w:pPr>
              <w:spacing w:line="300" w:lineRule="exact"/>
              <w:jc w:val="both"/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</w:pPr>
            <w:r w:rsidRPr="001A33FD">
              <w:rPr>
                <w:rFonts w:eastAsia="標楷體" w:hAnsi="標楷體" w:hint="eastAsia"/>
                <w:color w:val="000000"/>
                <w:spacing w:val="-6"/>
                <w:sz w:val="16"/>
                <w:szCs w:val="16"/>
              </w:rPr>
              <w:t>＊高中英語週</w:t>
            </w:r>
          </w:p>
          <w:p w:rsidR="00A608D5" w:rsidRDefault="00A608D5" w:rsidP="002406B7">
            <w:pPr>
              <w:spacing w:line="3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作業抽查週</w:t>
            </w:r>
          </w:p>
          <w:p w:rsidR="00A608D5" w:rsidRPr="001A33FD" w:rsidRDefault="00A608D5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7F88">
              <w:rPr>
                <w:rFonts w:eastAsia="標楷體" w:hAnsi="標楷體"/>
                <w:color w:val="000000"/>
                <w:sz w:val="16"/>
                <w:szCs w:val="16"/>
                <w:bdr w:val="single" w:sz="4" w:space="0" w:color="auto"/>
              </w:rPr>
              <w:t>25-30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校內科展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第六章</w:t>
            </w:r>
            <w:r w:rsidRPr="005A3012">
              <w:rPr>
                <w:rFonts w:eastAsia="標楷體"/>
                <w:sz w:val="28"/>
                <w:szCs w:val="28"/>
              </w:rPr>
              <w:t xml:space="preserve"> </w:t>
            </w:r>
            <w:r w:rsidRPr="005A3012">
              <w:rPr>
                <w:rFonts w:eastAsia="標楷體" w:hint="eastAsia"/>
                <w:sz w:val="28"/>
                <w:szCs w:val="28"/>
              </w:rPr>
              <w:t>社區生活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FD3D84" w:rsidRDefault="00A608D5" w:rsidP="002406B7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D3D84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30-31</w:t>
            </w:r>
            <w:r w:rsidRPr="00FD3D84">
              <w:rPr>
                <w:rFonts w:ascii="標楷體" w:eastAsia="標楷體" w:hAnsi="標楷體" w:hint="eastAsia"/>
                <w:sz w:val="16"/>
                <w:szCs w:val="16"/>
              </w:rPr>
              <w:t>高三期末考</w:t>
            </w:r>
          </w:p>
          <w:p w:rsidR="00A608D5" w:rsidRPr="001A33FD" w:rsidRDefault="00A608D5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int="eastAsia"/>
                <w:b/>
                <w:color w:val="FF0000"/>
                <w:sz w:val="16"/>
                <w:szCs w:val="16"/>
              </w:rPr>
              <w:t>開國紀念日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 w:hint="eastAsia"/>
              </w:rPr>
              <w:t>月</w:t>
            </w: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left w:val="nil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left w:val="nil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5A3012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3012">
              <w:rPr>
                <w:rFonts w:eastAsia="標楷體" w:hint="eastAsia"/>
                <w:sz w:val="28"/>
                <w:szCs w:val="28"/>
              </w:rPr>
              <w:t>第六章複習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D2383D" w:rsidRDefault="00A608D5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6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週記抽查</w:t>
            </w:r>
          </w:p>
          <w:p w:rsidR="00A608D5" w:rsidRDefault="00A608D5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國七</w:t>
            </w:r>
            <w:r w:rsidRPr="00D2383D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八、高中輔導課結束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D2383D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高三包高中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21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  <w:r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shd w:val="clear" w:color="auto" w:fill="CCE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FC765B" w:rsidRDefault="00A608D5" w:rsidP="00043B8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第三次段考複習</w:t>
            </w: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Default="00A608D5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15-17</w:t>
            </w:r>
            <w:r w:rsidRPr="001A33FD">
              <w:rPr>
                <w:rFonts w:eastAsia="標楷體" w:hint="eastAsia"/>
                <w:b/>
                <w:color w:val="0000FF"/>
                <w:sz w:val="16"/>
                <w:szCs w:val="16"/>
              </w:rPr>
              <w:t>高一二期末考</w:t>
            </w:r>
          </w:p>
          <w:p w:rsidR="00A608D5" w:rsidRDefault="00A608D5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-17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國中</w:t>
            </w:r>
            <w:r w:rsidRPr="001A33FD">
              <w:rPr>
                <w:rFonts w:eastAsia="標楷體" w:hint="eastAsia"/>
                <w:b/>
                <w:color w:val="0000FF"/>
                <w:sz w:val="16"/>
                <w:szCs w:val="16"/>
              </w:rPr>
              <w:t>期末考</w:t>
            </w:r>
          </w:p>
          <w:p w:rsidR="00A608D5" w:rsidRPr="00D2383D" w:rsidRDefault="00A608D5" w:rsidP="007C4F2D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D2383D">
              <w:rPr>
                <w:rFonts w:ascii="標楷體" w:eastAsia="標楷體" w:hAnsi="標楷體"/>
                <w:spacing w:val="-20"/>
                <w:sz w:val="16"/>
                <w:szCs w:val="16"/>
                <w:bdr w:val="single" w:sz="4" w:space="0" w:color="auto"/>
              </w:rPr>
              <w:t>16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國九</w:t>
            </w:r>
            <w:r w:rsidRPr="00D2383D">
              <w:rPr>
                <w:rFonts w:ascii="標楷體" w:eastAsia="標楷體" w:hAnsi="標楷體"/>
                <w:spacing w:val="-20"/>
                <w:sz w:val="16"/>
                <w:szCs w:val="16"/>
              </w:rPr>
              <w:t>.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高中輔導課、晚自習結束</w:t>
            </w:r>
          </w:p>
          <w:p w:rsidR="00A608D5" w:rsidRPr="001A33FD" w:rsidRDefault="00A608D5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2383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18-19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大學學測</w:t>
            </w:r>
          </w:p>
        </w:tc>
      </w:tr>
      <w:tr w:rsidR="00A608D5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 w:hint="eastAsia"/>
              </w:rPr>
              <w:t>寒一</w:t>
            </w:r>
          </w:p>
        </w:tc>
        <w:tc>
          <w:tcPr>
            <w:tcW w:w="382" w:type="dxa"/>
            <w:tcBorders>
              <w:lef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gridSpan w:val="3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22</w:t>
            </w:r>
          </w:p>
        </w:tc>
        <w:tc>
          <w:tcPr>
            <w:tcW w:w="382" w:type="dxa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0" w:type="dxa"/>
            <w:tcBorders>
              <w:left w:val="single" w:sz="24" w:space="0" w:color="auto"/>
            </w:tcBorders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6" w:space="0" w:color="auto"/>
            </w:tcBorders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</w:tcPr>
          <w:p w:rsidR="00A608D5" w:rsidRPr="00FC765B" w:rsidRDefault="00A608D5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Default="00A608D5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Pr="001A33FD">
              <w:rPr>
                <w:rFonts w:eastAsia="標楷體" w:hint="eastAsia"/>
                <w:color w:val="000000"/>
                <w:sz w:val="16"/>
                <w:szCs w:val="16"/>
              </w:rPr>
              <w:t>休業式</w:t>
            </w:r>
          </w:p>
          <w:p w:rsidR="00A608D5" w:rsidRPr="001A33FD" w:rsidRDefault="00A608D5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1/21-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/</w:t>
            </w: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27</w:t>
            </w:r>
            <w:r w:rsidRPr="001A33FD">
              <w:rPr>
                <w:rFonts w:eastAsia="標楷體" w:hAnsi="標楷體" w:hint="eastAsia"/>
                <w:color w:val="000000"/>
                <w:sz w:val="16"/>
                <w:szCs w:val="16"/>
              </w:rPr>
              <w:t>國九寒假輔導</w:t>
            </w:r>
          </w:p>
          <w:p w:rsidR="00A608D5" w:rsidRPr="001A33FD" w:rsidRDefault="00A608D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608D5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vAlign w:val="center"/>
          </w:tcPr>
          <w:p w:rsidR="00A608D5" w:rsidRPr="00FC765B" w:rsidRDefault="00A608D5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right w:val="single" w:sz="24" w:space="0" w:color="auto"/>
            </w:tcBorders>
            <w:vAlign w:val="center"/>
          </w:tcPr>
          <w:p w:rsidR="00A608D5" w:rsidRPr="001A33FD" w:rsidRDefault="00A608D5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 w:hint="eastAsia"/>
              </w:rPr>
              <w:t>寒二</w:t>
            </w: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gridSpan w:val="3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bottom w:val="single" w:sz="24" w:space="0" w:color="auto"/>
            </w:tcBorders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608D5" w:rsidRPr="00FC765B" w:rsidRDefault="00A608D5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left w:val="single" w:sz="24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  <w:bCs/>
                <w:sz w:val="22"/>
              </w:rPr>
            </w:pPr>
          </w:p>
        </w:tc>
        <w:tc>
          <w:tcPr>
            <w:tcW w:w="493" w:type="dxa"/>
            <w:tcBorders>
              <w:right w:val="single" w:sz="6" w:space="0" w:color="auto"/>
            </w:tcBorders>
            <w:vAlign w:val="center"/>
          </w:tcPr>
          <w:p w:rsidR="00A608D5" w:rsidRPr="00FC765B" w:rsidRDefault="00A608D5" w:rsidP="00EF4D96">
            <w:pPr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:rsidR="00A608D5" w:rsidRPr="00FC765B" w:rsidRDefault="00A608D5" w:rsidP="00B06CE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757" w:type="dxa"/>
          </w:tcPr>
          <w:p w:rsidR="00A608D5" w:rsidRPr="00DD1C07" w:rsidRDefault="00A608D5" w:rsidP="002406B7">
            <w:pPr>
              <w:spacing w:line="3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1C07"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  <w:t>30</w:t>
            </w:r>
            <w:r w:rsidRPr="00DD1C07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</w:tc>
      </w:tr>
      <w:tr w:rsidR="00A608D5" w:rsidRPr="00FC765B" w:rsidTr="003F27CE">
        <w:trPr>
          <w:cantSplit/>
          <w:trHeight w:val="922"/>
          <w:jc w:val="center"/>
        </w:trPr>
        <w:tc>
          <w:tcPr>
            <w:tcW w:w="1188" w:type="dxa"/>
            <w:gridSpan w:val="4"/>
            <w:vAlign w:val="center"/>
          </w:tcPr>
          <w:p w:rsidR="00A608D5" w:rsidRPr="00FC765B" w:rsidRDefault="00A608D5" w:rsidP="00BA38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65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46" w:type="dxa"/>
            <w:gridSpan w:val="11"/>
            <w:vAlign w:val="center"/>
          </w:tcPr>
          <w:p w:rsidR="00A608D5" w:rsidRPr="00FC765B" w:rsidRDefault="00A608D5" w:rsidP="00EF4D96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A608D5" w:rsidRDefault="00A608D5" w:rsidP="008D346D">
      <w:pPr>
        <w:spacing w:before="120" w:line="360" w:lineRule="exact"/>
        <w:rPr>
          <w:sz w:val="28"/>
          <w:szCs w:val="28"/>
        </w:rPr>
      </w:pPr>
    </w:p>
    <w:sectPr w:rsidR="00A608D5" w:rsidSect="00D2383D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D5" w:rsidRDefault="00A608D5">
      <w:r>
        <w:separator/>
      </w:r>
    </w:p>
  </w:endnote>
  <w:endnote w:type="continuationSeparator" w:id="0">
    <w:p w:rsidR="00A608D5" w:rsidRDefault="00A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D5" w:rsidRDefault="00A608D5">
      <w:r>
        <w:separator/>
      </w:r>
    </w:p>
  </w:footnote>
  <w:footnote w:type="continuationSeparator" w:id="0">
    <w:p w:rsidR="00A608D5" w:rsidRDefault="00A6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9928F6"/>
    <w:multiLevelType w:val="hybridMultilevel"/>
    <w:tmpl w:val="BFC09F58"/>
    <w:lvl w:ilvl="0" w:tplc="809C67A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  <w:rPr>
        <w:rFonts w:cs="Times New Roman"/>
      </w:r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2E1567C"/>
    <w:multiLevelType w:val="hybridMultilevel"/>
    <w:tmpl w:val="CC348F2C"/>
    <w:lvl w:ilvl="0" w:tplc="ACE2E1B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8AA573B"/>
    <w:multiLevelType w:val="hybridMultilevel"/>
    <w:tmpl w:val="E7B00252"/>
    <w:lvl w:ilvl="0" w:tplc="9C1C4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B5C"/>
    <w:rsid w:val="00016E81"/>
    <w:rsid w:val="0003502F"/>
    <w:rsid w:val="00043B88"/>
    <w:rsid w:val="00051A28"/>
    <w:rsid w:val="00092203"/>
    <w:rsid w:val="000C6B59"/>
    <w:rsid w:val="000F3205"/>
    <w:rsid w:val="00195739"/>
    <w:rsid w:val="001A33FD"/>
    <w:rsid w:val="001D55C8"/>
    <w:rsid w:val="001D7716"/>
    <w:rsid w:val="001F00DE"/>
    <w:rsid w:val="00236CE2"/>
    <w:rsid w:val="002406B7"/>
    <w:rsid w:val="00262695"/>
    <w:rsid w:val="0027445A"/>
    <w:rsid w:val="003147CD"/>
    <w:rsid w:val="00317490"/>
    <w:rsid w:val="00321F9E"/>
    <w:rsid w:val="0033457B"/>
    <w:rsid w:val="00334B5C"/>
    <w:rsid w:val="003E468C"/>
    <w:rsid w:val="003F27CE"/>
    <w:rsid w:val="00411063"/>
    <w:rsid w:val="00430A37"/>
    <w:rsid w:val="00484F46"/>
    <w:rsid w:val="005152B0"/>
    <w:rsid w:val="00544662"/>
    <w:rsid w:val="0055460F"/>
    <w:rsid w:val="005A18B8"/>
    <w:rsid w:val="005A3012"/>
    <w:rsid w:val="005A4CD2"/>
    <w:rsid w:val="006156C2"/>
    <w:rsid w:val="00641BF7"/>
    <w:rsid w:val="006501BF"/>
    <w:rsid w:val="006C23C3"/>
    <w:rsid w:val="00717CB4"/>
    <w:rsid w:val="00717F88"/>
    <w:rsid w:val="0074473E"/>
    <w:rsid w:val="007570FE"/>
    <w:rsid w:val="00763E89"/>
    <w:rsid w:val="007C4F2D"/>
    <w:rsid w:val="007C5E04"/>
    <w:rsid w:val="007F13F4"/>
    <w:rsid w:val="007F6249"/>
    <w:rsid w:val="00841C86"/>
    <w:rsid w:val="008427D5"/>
    <w:rsid w:val="00897640"/>
    <w:rsid w:val="008B2144"/>
    <w:rsid w:val="008C45E8"/>
    <w:rsid w:val="008D346D"/>
    <w:rsid w:val="008F2A99"/>
    <w:rsid w:val="0091356B"/>
    <w:rsid w:val="00921D91"/>
    <w:rsid w:val="00945A60"/>
    <w:rsid w:val="00963B7C"/>
    <w:rsid w:val="009A3AE0"/>
    <w:rsid w:val="009C6791"/>
    <w:rsid w:val="009E682E"/>
    <w:rsid w:val="009F655A"/>
    <w:rsid w:val="00A07E3A"/>
    <w:rsid w:val="00A317DC"/>
    <w:rsid w:val="00A608D5"/>
    <w:rsid w:val="00A7410E"/>
    <w:rsid w:val="00AB4314"/>
    <w:rsid w:val="00AF5E6A"/>
    <w:rsid w:val="00B06CEF"/>
    <w:rsid w:val="00B074E1"/>
    <w:rsid w:val="00B41E79"/>
    <w:rsid w:val="00B67E5A"/>
    <w:rsid w:val="00BA3834"/>
    <w:rsid w:val="00BD1FE2"/>
    <w:rsid w:val="00BF3AFF"/>
    <w:rsid w:val="00C057EF"/>
    <w:rsid w:val="00C82884"/>
    <w:rsid w:val="00CB2794"/>
    <w:rsid w:val="00CC68B4"/>
    <w:rsid w:val="00D143D3"/>
    <w:rsid w:val="00D2383D"/>
    <w:rsid w:val="00D252A5"/>
    <w:rsid w:val="00D33AD4"/>
    <w:rsid w:val="00D34299"/>
    <w:rsid w:val="00D37088"/>
    <w:rsid w:val="00D45EF3"/>
    <w:rsid w:val="00D50D50"/>
    <w:rsid w:val="00DD1C07"/>
    <w:rsid w:val="00DD67C6"/>
    <w:rsid w:val="00E21A50"/>
    <w:rsid w:val="00E663EE"/>
    <w:rsid w:val="00E66F39"/>
    <w:rsid w:val="00EA3D45"/>
    <w:rsid w:val="00EB2914"/>
    <w:rsid w:val="00EF47CC"/>
    <w:rsid w:val="00EF4D96"/>
    <w:rsid w:val="00F455EA"/>
    <w:rsid w:val="00FA0781"/>
    <w:rsid w:val="00FC765B"/>
    <w:rsid w:val="00FC7B0A"/>
    <w:rsid w:val="00FD3D84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43D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47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7472"/>
    <w:rPr>
      <w:sz w:val="20"/>
      <w:szCs w:val="20"/>
    </w:rPr>
  </w:style>
  <w:style w:type="paragraph" w:customStyle="1" w:styleId="1">
    <w:name w:val="字元 字元1"/>
    <w:basedOn w:val="Normal"/>
    <w:uiPriority w:val="99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字元"/>
    <w:basedOn w:val="Normal"/>
    <w:uiPriority w:val="99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D45EF3"/>
    <w:rPr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74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349</Words>
  <Characters>1994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dc:description/>
  <cp:lastModifiedBy>user</cp:lastModifiedBy>
  <cp:revision>10</cp:revision>
  <cp:lastPrinted>2012-08-27T05:17:00Z</cp:lastPrinted>
  <dcterms:created xsi:type="dcterms:W3CDTF">2013-09-04T07:29:00Z</dcterms:created>
  <dcterms:modified xsi:type="dcterms:W3CDTF">2013-09-04T07:45:00Z</dcterms:modified>
</cp:coreProperties>
</file>