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47" w:rsidRDefault="00F86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臺北市立大直高級中學110學年度</w:t>
      </w:r>
      <w:r>
        <w:rPr>
          <w:rFonts w:ascii="標楷體" w:eastAsia="標楷體" w:hAnsi="標楷體" w:cs="標楷體"/>
          <w:b/>
          <w:sz w:val="36"/>
          <w:szCs w:val="36"/>
        </w:rPr>
        <w:t>第二學期</w:t>
      </w:r>
    </w:p>
    <w:p w:rsidR="00A03447" w:rsidRDefault="00F86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國中部 語言與文化 彈性課程計畫表</w:t>
      </w:r>
    </w:p>
    <w:tbl>
      <w:tblPr>
        <w:tblStyle w:val="afa"/>
        <w:tblW w:w="11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4148"/>
      </w:tblGrid>
      <w:tr w:rsidR="00A03447">
        <w:trPr>
          <w:trHeight w:val="835"/>
          <w:jc w:val="center"/>
        </w:trPr>
        <w:tc>
          <w:tcPr>
            <w:tcW w:w="2651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八年級</w:t>
            </w:r>
          </w:p>
        </w:tc>
        <w:tc>
          <w:tcPr>
            <w:tcW w:w="1701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任課老師</w:t>
            </w:r>
          </w:p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    名</w:t>
            </w:r>
          </w:p>
        </w:tc>
        <w:tc>
          <w:tcPr>
            <w:tcW w:w="4148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蔡幸娟</w:t>
            </w:r>
          </w:p>
        </w:tc>
      </w:tr>
      <w:tr w:rsidR="00A03447">
        <w:trPr>
          <w:trHeight w:val="169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一、教學目標</w:t>
            </w:r>
          </w:p>
        </w:tc>
        <w:tc>
          <w:tcPr>
            <w:tcW w:w="8684" w:type="dxa"/>
            <w:gridSpan w:val="3"/>
            <w:tcBorders>
              <w:bottom w:val="single" w:sz="4" w:space="0" w:color="000000"/>
            </w:tcBorders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</w:rPr>
              <w:t>學生能透過閱讀文本ヽ觀賞影片或實作等過程中認識各個美感要素。</w:t>
            </w:r>
          </w:p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</w:rPr>
              <w:t>學生能在潛移默化中培養語感ヽ擴增單字量，並接觸多元文化藝術。</w:t>
            </w:r>
          </w:p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/>
                <w:color w:val="000000"/>
              </w:rPr>
              <w:t>學生能積極參與分組討論ヽ重視人際合作精神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，並勇於</w:t>
            </w:r>
            <w:r>
              <w:rPr>
                <w:rFonts w:ascii="標楷體" w:eastAsia="標楷體" w:hAnsi="標楷體" w:cs="標楷體"/>
                <w:color w:val="000000"/>
              </w:rPr>
              <w:t>上台發表想法。</w:t>
            </w:r>
          </w:p>
        </w:tc>
      </w:tr>
      <w:tr w:rsidR="00A03447">
        <w:trPr>
          <w:trHeight w:val="1126"/>
          <w:jc w:val="center"/>
        </w:trPr>
        <w:tc>
          <w:tcPr>
            <w:tcW w:w="2651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二、教材內容</w:t>
            </w:r>
          </w:p>
        </w:tc>
        <w:tc>
          <w:tcPr>
            <w:tcW w:w="8684" w:type="dxa"/>
            <w:gridSpan w:val="3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各類學習單ヽ指引或教師自編教材</w:t>
            </w:r>
          </w:p>
        </w:tc>
      </w:tr>
      <w:tr w:rsidR="00A03447">
        <w:trPr>
          <w:trHeight w:val="1128"/>
          <w:jc w:val="center"/>
        </w:trPr>
        <w:tc>
          <w:tcPr>
            <w:tcW w:w="2651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三、作業內容</w:t>
            </w:r>
          </w:p>
        </w:tc>
        <w:tc>
          <w:tcPr>
            <w:tcW w:w="8684" w:type="dxa"/>
            <w:gridSpan w:val="3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口語發表ヽ學習單ヽ課堂記事或各類作品</w:t>
            </w:r>
          </w:p>
        </w:tc>
      </w:tr>
      <w:tr w:rsidR="00A03447">
        <w:trPr>
          <w:trHeight w:val="1487"/>
          <w:jc w:val="center"/>
        </w:trPr>
        <w:tc>
          <w:tcPr>
            <w:tcW w:w="2651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四、平時成績評量方法</w:t>
            </w:r>
          </w:p>
        </w:tc>
        <w:tc>
          <w:tcPr>
            <w:tcW w:w="8684" w:type="dxa"/>
            <w:gridSpan w:val="3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 課堂參與討論度或上台發表情形</w:t>
            </w:r>
          </w:p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學習單或各類作品上傳繳交情形</w:t>
            </w:r>
          </w:p>
        </w:tc>
      </w:tr>
      <w:tr w:rsidR="00A03447">
        <w:trPr>
          <w:trHeight w:val="1775"/>
          <w:jc w:val="center"/>
        </w:trPr>
        <w:tc>
          <w:tcPr>
            <w:tcW w:w="2651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五、學期成績計算</w:t>
            </w:r>
          </w:p>
        </w:tc>
        <w:tc>
          <w:tcPr>
            <w:tcW w:w="8684" w:type="dxa"/>
            <w:gridSpan w:val="3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 課堂發表40%</w:t>
            </w:r>
          </w:p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課堂討論30%</w:t>
            </w:r>
          </w:p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 作業繳交30%</w:t>
            </w:r>
          </w:p>
        </w:tc>
      </w:tr>
      <w:tr w:rsidR="00A03447">
        <w:trPr>
          <w:trHeight w:val="3118"/>
          <w:jc w:val="center"/>
        </w:trPr>
        <w:tc>
          <w:tcPr>
            <w:tcW w:w="2651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六、設計理念</w:t>
            </w:r>
          </w:p>
        </w:tc>
        <w:tc>
          <w:tcPr>
            <w:tcW w:w="8684" w:type="dxa"/>
            <w:gridSpan w:val="3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課程設計理念以美感教育為主軸，提供學生以英語接觸多元文化藝術的機會，並連結各個學科知識，拓展學生的視野以及欣賞萬物的角度。透過美感要素探究與討論，涵養文化藝術軟實力，提升英語力，增強競爭力。</w:t>
            </w:r>
          </w:p>
          <w:p w:rsidR="00A03447" w:rsidRDefault="00A0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課程重視學生表達自我想法的能力，尤其是上台發表的勇氣，課程中提供學生分組討論的機會，透過一次又一次的練習，培養溝通和表達的技巧以及多元接納的能力，並學習尊重和欣賞不同於自我的想法以及文化價值。</w:t>
            </w:r>
          </w:p>
        </w:tc>
      </w:tr>
      <w:tr w:rsidR="00A03447">
        <w:trPr>
          <w:trHeight w:val="1274"/>
          <w:jc w:val="center"/>
        </w:trPr>
        <w:tc>
          <w:tcPr>
            <w:tcW w:w="2651" w:type="dxa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七、聯絡方式</w:t>
            </w:r>
          </w:p>
        </w:tc>
        <w:tc>
          <w:tcPr>
            <w:tcW w:w="8684" w:type="dxa"/>
            <w:gridSpan w:val="3"/>
            <w:vAlign w:val="center"/>
          </w:tcPr>
          <w:p w:rsidR="00A03447" w:rsidRDefault="00F8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25334017-227</w:t>
            </w:r>
          </w:p>
        </w:tc>
      </w:tr>
    </w:tbl>
    <w:p w:rsidR="00A03447" w:rsidRDefault="00A03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:rsidR="00091C65" w:rsidRDefault="00091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:rsidR="00091C65" w:rsidRDefault="00091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:rsidR="00091C65" w:rsidRDefault="00091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:rsidR="00091C65" w:rsidRDefault="00091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:rsidR="00091C65" w:rsidRPr="00091C65" w:rsidRDefault="00091C65" w:rsidP="00091C6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微軟正黑體" w:eastAsia="微軟正黑體" w:hAnsi="微軟正黑體"/>
          <w:b/>
          <w:position w:val="0"/>
          <w:sz w:val="32"/>
          <w:szCs w:val="32"/>
        </w:rPr>
      </w:pPr>
      <w:r w:rsidRPr="00091C65">
        <w:rPr>
          <w:rFonts w:ascii="微軟正黑體" w:eastAsia="微軟正黑體" w:hAnsi="微軟正黑體" w:hint="eastAsia"/>
          <w:b/>
          <w:position w:val="0"/>
          <w:sz w:val="32"/>
          <w:szCs w:val="32"/>
        </w:rPr>
        <w:lastRenderedPageBreak/>
        <w:t>【教學進度表】</w:t>
      </w:r>
    </w:p>
    <w:p w:rsidR="00091C65" w:rsidRPr="00091C65" w:rsidRDefault="00091C65" w:rsidP="00091C65">
      <w:pPr>
        <w:suppressAutoHyphens w:val="0"/>
        <w:spacing w:line="40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微軟正黑體" w:eastAsia="微軟正黑體" w:hAnsi="微軟正黑體"/>
          <w:b/>
          <w:position w:val="0"/>
          <w:sz w:val="32"/>
          <w:szCs w:val="32"/>
        </w:rPr>
      </w:pPr>
      <w:r w:rsidRPr="00091C65">
        <w:rPr>
          <w:rFonts w:ascii="微軟正黑體" w:eastAsia="微軟正黑體" w:hAnsi="微軟正黑體" w:hint="eastAsia"/>
          <w:b/>
          <w:position w:val="0"/>
          <w:szCs w:val="32"/>
          <w:highlight w:val="yellow"/>
        </w:rPr>
        <w:t>(請特別確認各單元是否有議題融入，比如是否有</w:t>
      </w:r>
      <w:r w:rsidRPr="00091C65">
        <w:rPr>
          <w:rFonts w:ascii="微軟正黑體" w:eastAsia="微軟正黑體" w:hAnsi="微軟正黑體" w:hint="eastAsia"/>
          <w:b/>
          <w:position w:val="0"/>
          <w:szCs w:val="32"/>
          <w:highlight w:val="yellow"/>
          <w:u w:val="double"/>
        </w:rPr>
        <w:t>性別平等</w:t>
      </w:r>
      <w:r w:rsidRPr="00091C65">
        <w:rPr>
          <w:rFonts w:ascii="微軟正黑體" w:eastAsia="微軟正黑體" w:hAnsi="微軟正黑體" w:hint="eastAsia"/>
          <w:b/>
          <w:position w:val="0"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91C65" w:rsidRPr="00091C65" w:rsidTr="00182F35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</w:rPr>
              <w:t>融入</w:t>
            </w:r>
          </w:p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6.</w:t>
            </w:r>
            <w:hyperlink r:id="rId8" w:history="1">
              <w:r w:rsidRPr="00091C65">
                <w:rPr>
                  <w:rFonts w:ascii="微軟正黑體" w:eastAsia="微軟正黑體" w:hAnsi="微軟正黑體"/>
                  <w:position w:val="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7.生命教育</w:t>
            </w:r>
          </w:p>
        </w:tc>
      </w:tr>
      <w:tr w:rsidR="00091C65" w:rsidRPr="00091C65" w:rsidTr="00182F35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8.</w:t>
            </w: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  <w:highlight w:val="yellow"/>
              </w:rPr>
              <w:t>9</w:t>
            </w: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  <w:highlight w:val="yellow"/>
              </w:rPr>
              <w:t>.</w:t>
            </w: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1</w:t>
            </w: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0.</w:t>
            </w:r>
            <w:hyperlink r:id="rId9" w:history="1">
              <w:r w:rsidRPr="00091C65">
                <w:rPr>
                  <w:rFonts w:ascii="微軟正黑體" w:eastAsia="微軟正黑體" w:hAnsi="微軟正黑體"/>
                  <w:position w:val="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11</w:t>
            </w: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.</w:t>
            </w: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13.消費者保護教育</w:t>
            </w:r>
          </w:p>
        </w:tc>
      </w:tr>
      <w:tr w:rsidR="00091C65" w:rsidRPr="00091C65" w:rsidTr="00182F35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14.</w:t>
            </w: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1</w:t>
            </w: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5.</w:t>
            </w: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16. 其他(請說明)</w:t>
            </w: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  <w:u w:val="single"/>
              </w:rPr>
              <w:t xml:space="preserve"> </w:t>
            </w: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  <w:u w:val="single"/>
              </w:rPr>
              <w:t xml:space="preserve"> </w:t>
            </w:r>
            <w:r w:rsidRPr="00091C65">
              <w:rPr>
                <w:rFonts w:ascii="微軟正黑體" w:eastAsia="微軟正黑體" w:hAnsi="微軟正黑體"/>
                <w:position w:val="0"/>
                <w:sz w:val="18"/>
                <w:szCs w:val="18"/>
                <w:u w:val="single"/>
              </w:rPr>
              <w:t>道德教育….</w:t>
            </w:r>
            <w:r w:rsidRPr="00091C65">
              <w:rPr>
                <w:rFonts w:ascii="微軟正黑體" w:eastAsia="微軟正黑體" w:hAnsi="微軟正黑體" w:hint="eastAsia"/>
                <w:position w:val="0"/>
                <w:sz w:val="18"/>
                <w:szCs w:val="18"/>
                <w:u w:val="single"/>
              </w:rPr>
              <w:t>等</w:t>
            </w:r>
          </w:p>
        </w:tc>
      </w:tr>
      <w:tr w:rsidR="00091C65" w:rsidRPr="00091C65" w:rsidTr="00182F35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月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週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212" w:right="212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/>
                <w:kern w:val="0"/>
                <w:positio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資訊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議題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37" w:left="89" w:rightChars="37" w:right="89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/>
                <w:position w:val="0"/>
              </w:rPr>
              <w:t>重要行事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color w:val="0000FF"/>
                <w:position w:val="0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Cs w:val="26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</w:rPr>
            </w:pP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b/>
                <w:position w:val="0"/>
                <w:sz w:val="20"/>
                <w:szCs w:val="20"/>
              </w:rPr>
              <w:t>二</w:t>
            </w:r>
          </w:p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91C65" w:rsidRPr="00075EB6" w:rsidRDefault="00EB56E8" w:rsidP="00091C65">
            <w:pPr>
              <w:widowControl/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 w:cs="標楷體"/>
                <w:position w:val="0"/>
                <w:sz w:val="20"/>
                <w:szCs w:val="20"/>
              </w:rPr>
              <w:t>Introducing the Lesson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widowControl/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091C65" w:rsidP="00091C65">
            <w:pPr>
              <w:widowControl/>
              <w:suppressAutoHyphens w:val="0"/>
              <w:snapToGrid w:val="0"/>
              <w:spacing w:line="0" w:lineRule="atLeast"/>
              <w:ind w:leftChars="0" w:left="600" w:hangingChars="300" w:hanging="60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/>
                <w:positio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11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開學、正式上課16:00放學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11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導師時間與大掃除08:00-09:30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11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開學典禮10:10-11:00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91C65" w:rsidRPr="00075EB6" w:rsidRDefault="00EB56E8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Introducing the Lesson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14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國八九輔導課開始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14-18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期初教學研究會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17-18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國九第三次複習考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075EB6" w:rsidRDefault="00EB56E8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Exploring Architecture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F77CDC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F77CD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  <w:r w:rsidRPr="00F77CDC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21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國九晚自習開始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21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國中導師會議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25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教學大綱與班級經營上傳截止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25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國九補救教學繳交成績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075EB6" w:rsidRDefault="00EB56E8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Exploring Architecture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F77CDC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F77CD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  <w:r w:rsidRPr="00F77CDC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28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和平紀念日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3-4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國八隔宿露營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4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科學講座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5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學校日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三</w:t>
            </w:r>
          </w:p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71D43" w:rsidRPr="00075EB6" w:rsidRDefault="00EB56E8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Reading Architecture:</w:t>
            </w:r>
          </w:p>
          <w:p w:rsidR="00091C65" w:rsidRPr="00075EB6" w:rsidRDefault="00871D43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Skimming &amp; Scanning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230AC" w:rsidRPr="00F77CDC" w:rsidRDefault="002A390E" w:rsidP="009230AC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F77CD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  <w:r w:rsidRPr="00F77CDC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6</w:t>
            </w:r>
            <w:r w:rsidR="009230A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閱讀素養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11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優良生自我介紹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11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國七八補救教學繳交成績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075EB6" w:rsidRDefault="00EB56E8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Reading Architecture</w:t>
            </w:r>
            <w:r w:rsidR="00871D43"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:</w:t>
            </w:r>
          </w:p>
          <w:p w:rsidR="00871D43" w:rsidRPr="00075EB6" w:rsidRDefault="00871D43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Skimming &amp; Scanning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="-2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80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230AC" w:rsidRPr="00F77CDC" w:rsidRDefault="00F77CDC" w:rsidP="009230AC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F77CD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  <w:r w:rsidRPr="00F77CDC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6</w:t>
            </w:r>
            <w:r w:rsidR="009230A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閱讀素養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14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優良生投票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15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領航者會議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075EB6" w:rsidRDefault="009B08A1" w:rsidP="00091C65">
            <w:pPr>
              <w:suppressAutoHyphens w:val="0"/>
              <w:snapToGrid w:val="0"/>
              <w:spacing w:line="0" w:lineRule="atLeast"/>
              <w:ind w:leftChars="-11" w:left="-26" w:firstLineChars="11" w:firstLine="2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Creating </w:t>
            </w:r>
            <w:r w:rsidR="00871D43"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One-Pager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091C65" w:rsidP="00091C65">
            <w:pPr>
              <w:suppressAutoHyphens w:val="0"/>
              <w:snapToGrid w:val="0"/>
              <w:spacing w:line="0" w:lineRule="atLeast"/>
              <w:ind w:leftChars="-11" w:left="-26" w:firstLineChars="11" w:firstLine="2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91C65" w:rsidRPr="00075EB6" w:rsidRDefault="009B08A1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Creating </w:t>
            </w:r>
            <w:r w:rsidR="00871D43"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One-Pager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29-30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國七八第1次期中考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四</w:t>
            </w:r>
          </w:p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91C65" w:rsidRPr="00075EB6" w:rsidRDefault="009B08A1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Doing </w:t>
            </w:r>
            <w:r w:rsidR="00871D43"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Voice Acting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F77CDC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F77CD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  <w:r w:rsidRPr="00F77CDC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4-5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兒童節、民族掃墓節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6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國七校外教學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7-8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國九期末考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075EB6" w:rsidRDefault="009B08A1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Doing </w:t>
            </w:r>
            <w:r w:rsidR="00871D43"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Voice Acting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F77CDC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F77CD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  <w:r w:rsidRPr="00F77CDC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11-15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公開授課週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11-15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國七拔河比賽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12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領航者會議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</w:t>
            </w:r>
          </w:p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075EB6" w:rsidRDefault="009B08A1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Doing </w:t>
            </w:r>
            <w:r w:rsidR="00871D43"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Voice Acting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F77CDC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F77CDC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  <w:r w:rsidRPr="00F77CDC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18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國七八導師會議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18-22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期中教學研究會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18-22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國八籃球比賽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19-20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國九第四次複習考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 xml:space="preserve">22 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KO拉卡決賽</w:t>
            </w:r>
          </w:p>
        </w:tc>
      </w:tr>
      <w:tr w:rsidR="00091C65" w:rsidRPr="00091C65" w:rsidTr="00182F35">
        <w:trPr>
          <w:cantSplit/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</w:t>
            </w:r>
          </w:p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075EB6" w:rsidRDefault="00075EB6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80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M</w:t>
            </w: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ak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ing </w:t>
            </w:r>
            <w:r w:rsidR="00083B1D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a 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NASA Starshade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26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國中課程發展與評鑑小組會議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五</w:t>
            </w:r>
          </w:p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075EB6" w:rsidRDefault="00075EB6" w:rsidP="00091C65">
            <w:pPr>
              <w:tabs>
                <w:tab w:val="left" w:pos="2183"/>
              </w:tabs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Cs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M</w:t>
            </w: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ak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ing </w:t>
            </w:r>
            <w:r w:rsidR="00083B1D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a 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NASA Starshade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pacing w:val="-20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3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國中第二次課發會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5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國九包高中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6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專任教師會議</w:t>
            </w: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91C65" w:rsidRPr="00075EB6" w:rsidRDefault="00075EB6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position w:val="0"/>
                <w:sz w:val="20"/>
                <w:szCs w:val="20"/>
              </w:rPr>
            </w:pPr>
            <w:r w:rsidRPr="00075EB6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M</w:t>
            </w:r>
            <w:r w:rsidRPr="00075EB6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ak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ing </w:t>
            </w:r>
            <w:r w:rsidR="00083B1D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a 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NASA Starshade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091C65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pacing w:val="-20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12-13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國七八第2次期中考</w:t>
            </w:r>
          </w:p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</w:p>
        </w:tc>
      </w:tr>
      <w:tr w:rsidR="00091C65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1C65" w:rsidRPr="00091C65" w:rsidRDefault="00091C65" w:rsidP="00091C65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91C65" w:rsidRPr="00091C65" w:rsidRDefault="00091C65" w:rsidP="00091C6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91C65" w:rsidRPr="009B08A1" w:rsidRDefault="00075EB6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position w:val="0"/>
                <w:sz w:val="20"/>
                <w:szCs w:val="20"/>
              </w:rPr>
            </w:pPr>
            <w:r w:rsidRPr="009B08A1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Exploring</w:t>
            </w:r>
            <w:r w:rsidR="009B08A1" w:rsidRPr="009B08A1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 </w:t>
            </w:r>
            <w:r w:rsidRPr="009B08A1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3D Paper Sculpture Techniques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091C65" w:rsidRDefault="00D8387F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  <w:shd w:val="pct15" w:color="auto" w:fill="FFFFFF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1C65" w:rsidRPr="00F77CDC" w:rsidRDefault="00F77CDC" w:rsidP="00091C65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pacing w:val="-2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pacing w:val="-20"/>
                <w:position w:val="0"/>
                <w:sz w:val="20"/>
                <w:szCs w:val="20"/>
              </w:rPr>
              <w:t xml:space="preserve">2, </w:t>
            </w:r>
            <w:r>
              <w:rPr>
                <w:rFonts w:ascii="微軟正黑體" w:eastAsia="微軟正黑體" w:hAnsi="微軟正黑體" w:hint="eastAsia"/>
                <w:spacing w:val="-20"/>
                <w:position w:val="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16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國九德行審查會議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16-20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公開授課週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16-19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國七跳繩比賽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16-19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國八桌球比賽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17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領航者會議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19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國九輔導課、晚自習結束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20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擔任會考考場，全校12:00放學</w:t>
            </w:r>
          </w:p>
          <w:p w:rsidR="00091C65" w:rsidRPr="00091C65" w:rsidRDefault="00091C65" w:rsidP="00091C65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21-22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國中教育會考</w:t>
            </w:r>
          </w:p>
        </w:tc>
      </w:tr>
      <w:tr w:rsidR="009B08A1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08A1" w:rsidRPr="00091C65" w:rsidRDefault="009B08A1" w:rsidP="009B08A1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A1" w:rsidRPr="00091C65" w:rsidRDefault="009B08A1" w:rsidP="009B08A1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B08A1" w:rsidRPr="009B08A1" w:rsidRDefault="009B08A1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position w:val="0"/>
                <w:sz w:val="20"/>
                <w:szCs w:val="20"/>
              </w:rPr>
            </w:pPr>
            <w:r w:rsidRPr="009B08A1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Exploring 3D Paper Sculpture Techniques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B08A1" w:rsidRPr="00091C65" w:rsidRDefault="00D8387F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B08A1" w:rsidRPr="00F77CDC" w:rsidRDefault="00F77CDC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pacing w:val="-20"/>
                <w:position w:val="0"/>
                <w:sz w:val="20"/>
                <w:szCs w:val="20"/>
              </w:rPr>
              <w:t xml:space="preserve">2, </w:t>
            </w:r>
            <w:r>
              <w:rPr>
                <w:rFonts w:ascii="微軟正黑體" w:eastAsia="微軟正黑體" w:hAnsi="微軟正黑體" w:hint="eastAsia"/>
                <w:spacing w:val="-20"/>
                <w:position w:val="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23-27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期末教學研究會</w:t>
            </w:r>
          </w:p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27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國九補救教學成績繳交</w:t>
            </w:r>
          </w:p>
        </w:tc>
      </w:tr>
      <w:tr w:rsidR="009B08A1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8A1" w:rsidRPr="00091C65" w:rsidRDefault="009B08A1" w:rsidP="009B08A1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B08A1" w:rsidRPr="009B08A1" w:rsidRDefault="009B08A1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position w:val="0"/>
                <w:sz w:val="20"/>
                <w:szCs w:val="20"/>
              </w:rPr>
            </w:pPr>
            <w:r w:rsidRPr="009B08A1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Exploring 3D Paper Sculpture Techniques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B08A1" w:rsidRPr="00091C65" w:rsidRDefault="00D8387F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B08A1" w:rsidRPr="00F77CDC" w:rsidRDefault="00F77CDC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pacing w:val="-20"/>
                <w:position w:val="0"/>
                <w:sz w:val="20"/>
                <w:szCs w:val="20"/>
              </w:rPr>
              <w:t xml:space="preserve">2, </w:t>
            </w:r>
            <w:r>
              <w:rPr>
                <w:rFonts w:ascii="微軟正黑體" w:eastAsia="微軟正黑體" w:hAnsi="微軟正黑體" w:hint="eastAsia"/>
                <w:spacing w:val="-20"/>
                <w:position w:val="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31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國中第三次課發會</w:t>
            </w:r>
          </w:p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3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端午節</w:t>
            </w:r>
          </w:p>
        </w:tc>
      </w:tr>
      <w:tr w:rsidR="009B08A1" w:rsidRPr="00091C65" w:rsidTr="00182F35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六</w:t>
            </w:r>
          </w:p>
          <w:p w:rsidR="009B08A1" w:rsidRPr="00091C65" w:rsidRDefault="009B08A1" w:rsidP="009B08A1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A1" w:rsidRPr="00091C65" w:rsidRDefault="009B08A1" w:rsidP="009B08A1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B08A1" w:rsidRPr="00075EB6" w:rsidRDefault="009B08A1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uilding 3D </w:t>
            </w:r>
            <w:r w:rsidRPr="009B08A1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Paper Sculpture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8A1" w:rsidRPr="00091C65" w:rsidRDefault="009B08A1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8A1" w:rsidRPr="00F77CDC" w:rsidRDefault="009B08A1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6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國七八德行審查會議</w:t>
            </w:r>
          </w:p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7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領航者會議</w:t>
            </w:r>
          </w:p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7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畢業典禮(預演)</w:t>
            </w:r>
          </w:p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8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畢業典禮</w:t>
            </w:r>
          </w:p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9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國八表藝成果發表</w:t>
            </w:r>
          </w:p>
        </w:tc>
      </w:tr>
      <w:tr w:rsidR="009B08A1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A1" w:rsidRPr="00091C65" w:rsidRDefault="009B08A1" w:rsidP="009B08A1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B08A1" w:rsidRPr="00075EB6" w:rsidRDefault="009B08A1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kern w:val="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 xml:space="preserve">uilding 3D </w:t>
            </w:r>
            <w:r w:rsidRPr="009B08A1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Paper Sculpture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8A1" w:rsidRPr="00091C65" w:rsidRDefault="009B08A1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8A1" w:rsidRPr="00F77CDC" w:rsidRDefault="009B08A1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13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國九導師志願選填輔導研習</w:t>
            </w:r>
          </w:p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14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國九離校</w:t>
            </w:r>
          </w:p>
        </w:tc>
      </w:tr>
      <w:tr w:rsidR="009B08A1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A1" w:rsidRPr="00091C65" w:rsidRDefault="009B08A1" w:rsidP="009B08A1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B08A1" w:rsidRPr="00075EB6" w:rsidRDefault="00875A33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kern w:val="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position w:val="0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kern w:val="0"/>
                <w:position w:val="0"/>
                <w:sz w:val="20"/>
                <w:szCs w:val="20"/>
              </w:rPr>
              <w:t>ppreciating Paper Art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8A1" w:rsidRPr="00091C65" w:rsidRDefault="00D8387F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B08A1" w:rsidRDefault="005A1C2E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6</w:t>
            </w:r>
          </w:p>
          <w:p w:rsidR="009230AC" w:rsidRPr="00F77CDC" w:rsidRDefault="009230AC" w:rsidP="009230AC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美感教育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23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國八輔導課結束</w:t>
            </w:r>
          </w:p>
        </w:tc>
      </w:tr>
      <w:tr w:rsidR="009B08A1" w:rsidRPr="00091C65" w:rsidTr="00182F35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8A1" w:rsidRPr="00091C65" w:rsidRDefault="009B08A1" w:rsidP="009B08A1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22"/>
                <w:szCs w:val="22"/>
              </w:rPr>
            </w:pPr>
            <w:r w:rsidRPr="00091C65">
              <w:rPr>
                <w:rFonts w:ascii="新細明體" w:eastAsia="新細明體" w:hAnsi="新細明體" w:hint="eastAsia"/>
                <w:position w:val="0"/>
                <w:sz w:val="22"/>
                <w:szCs w:val="22"/>
              </w:rPr>
              <w:t>二十一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8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B08A1" w:rsidRPr="00091C65" w:rsidRDefault="009B08A1" w:rsidP="009B08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</w:pPr>
            <w:r w:rsidRPr="00091C65">
              <w:rPr>
                <w:rFonts w:ascii="微軟正黑體" w:eastAsia="微軟正黑體" w:hAnsi="微軟正黑體"/>
                <w:position w:val="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9B08A1" w:rsidRPr="00075EB6" w:rsidRDefault="00875A33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ppreciating Paper Art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B08A1" w:rsidRPr="00091C65" w:rsidRDefault="00D8387F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91C65">
              <w:rPr>
                <w:rFonts w:ascii="微軟正黑體" w:eastAsia="微軟正黑體" w:hAnsi="微軟正黑體" w:hint="eastAsia"/>
                <w:position w:val="0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B08A1" w:rsidRDefault="005A1C2E" w:rsidP="009B08A1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pacing w:val="-1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0"/>
                <w:positio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0"/>
                <w:position w:val="0"/>
                <w:sz w:val="20"/>
                <w:szCs w:val="20"/>
              </w:rPr>
              <w:t>6</w:t>
            </w:r>
          </w:p>
          <w:p w:rsidR="009230AC" w:rsidRPr="00F77CDC" w:rsidRDefault="009230AC" w:rsidP="009230AC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pacing w:val="-1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美感教育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28-29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國七八期末考</w:t>
            </w:r>
          </w:p>
          <w:p w:rsidR="009B08A1" w:rsidRPr="00091C65" w:rsidRDefault="009B08A1" w:rsidP="009B08A1">
            <w:pPr>
              <w:suppressAutoHyphens w:val="0"/>
              <w:snapToGrid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position w:val="0"/>
                <w:sz w:val="18"/>
                <w:szCs w:val="18"/>
              </w:rPr>
            </w:pP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  <w:bdr w:val="single" w:sz="4" w:space="0" w:color="auto"/>
              </w:rPr>
              <w:t>30</w:t>
            </w:r>
            <w:r w:rsidRPr="00091C65">
              <w:rPr>
                <w:rFonts w:ascii="微軟正黑體" w:eastAsia="微軟正黑體" w:hAnsi="微軟正黑體" w:hint="eastAsia"/>
                <w:color w:val="000000"/>
                <w:position w:val="0"/>
                <w:sz w:val="18"/>
                <w:szCs w:val="18"/>
              </w:rPr>
              <w:t>休業式、10：10校務會議</w:t>
            </w:r>
          </w:p>
        </w:tc>
      </w:tr>
    </w:tbl>
    <w:p w:rsidR="00091C65" w:rsidRPr="00091C65" w:rsidRDefault="00091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p w:rsidR="00091C65" w:rsidRDefault="00091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091C65">
      <w:headerReference w:type="even" r:id="rId10"/>
      <w:footerReference w:type="even" r:id="rId11"/>
      <w:footerReference w:type="default" r:id="rId12"/>
      <w:pgSz w:w="11906" w:h="16838"/>
      <w:pgMar w:top="284" w:right="284" w:bottom="284" w:left="284" w:header="851" w:footer="2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DDE" w:rsidRDefault="008D3DDE">
      <w:pPr>
        <w:spacing w:line="240" w:lineRule="auto"/>
        <w:ind w:left="0" w:hanging="2"/>
      </w:pPr>
      <w:r>
        <w:separator/>
      </w:r>
    </w:p>
  </w:endnote>
  <w:endnote w:type="continuationSeparator" w:id="0">
    <w:p w:rsidR="008D3DDE" w:rsidRDefault="008D3D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447" w:rsidRDefault="00F86D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03447" w:rsidRDefault="00A034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447" w:rsidRDefault="00F86D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91C6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1 -</w:t>
    </w:r>
  </w:p>
  <w:p w:rsidR="00A03447" w:rsidRDefault="00A034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DDE" w:rsidRDefault="008D3DDE">
      <w:pPr>
        <w:spacing w:line="240" w:lineRule="auto"/>
        <w:ind w:left="0" w:hanging="2"/>
      </w:pPr>
      <w:r>
        <w:separator/>
      </w:r>
    </w:p>
  </w:footnote>
  <w:footnote w:type="continuationSeparator" w:id="0">
    <w:p w:rsidR="008D3DDE" w:rsidRDefault="008D3D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447" w:rsidRDefault="00F86D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03447" w:rsidRDefault="00A034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3534"/>
    <w:multiLevelType w:val="multilevel"/>
    <w:tmpl w:val="A056A9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47"/>
    <w:rsid w:val="00075EB6"/>
    <w:rsid w:val="00083B1D"/>
    <w:rsid w:val="00091C65"/>
    <w:rsid w:val="002A390E"/>
    <w:rsid w:val="00424033"/>
    <w:rsid w:val="005A1C2E"/>
    <w:rsid w:val="00783205"/>
    <w:rsid w:val="00871D43"/>
    <w:rsid w:val="00875A33"/>
    <w:rsid w:val="008D3DDE"/>
    <w:rsid w:val="009230AC"/>
    <w:rsid w:val="009669B0"/>
    <w:rsid w:val="009B08A1"/>
    <w:rsid w:val="00A03447"/>
    <w:rsid w:val="00D8387F"/>
    <w:rsid w:val="00EB56E8"/>
    <w:rsid w:val="00F77CDC"/>
    <w:rsid w:val="00F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F7FB"/>
  <w15:docId w15:val="{E4342727-3977-40CA-97EE-2BEA568A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" w:eastAsia="標楷體" w:hAnsi="Calibri" w:cs="標楷體"/>
      <w:color w:val="000000"/>
      <w:position w:val="-1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FUcnWbOJKnGrZxm59+WR0XduA==">AMUW2mWXTZbZ4erw0au3sCGDNxpyta/ZoaRFV64uRBjekdAsyQ7Ce0kBZ4K607tqmKAGbhJc3QMany3TO4RWTdebPtqxE/QfG2VAvWGc053TJaFPpcMc0CHmwLpAQtL0f+HptItE24gQ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2022-03-25T10:01:00Z</dcterms:created>
  <dcterms:modified xsi:type="dcterms:W3CDTF">2022-03-25T10:01:00Z</dcterms:modified>
</cp:coreProperties>
</file>