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2E32" w14:textId="77777777" w:rsidR="00F47189" w:rsidRPr="00791086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 w:themeColor="text1"/>
          <w:sz w:val="36"/>
          <w:szCs w:val="36"/>
        </w:rPr>
      </w:pPr>
      <w:r w:rsidRPr="00791086"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  <w:t>臺北市立大直高級中學11</w:t>
      </w:r>
      <w:r w:rsidR="006D5FEC" w:rsidRPr="00791086">
        <w:rPr>
          <w:rFonts w:ascii="微軟正黑體" w:eastAsia="微軟正黑體" w:hAnsi="微軟正黑體" w:cs="微軟正黑體" w:hint="eastAsia"/>
          <w:b/>
          <w:color w:val="000000" w:themeColor="text1"/>
          <w:sz w:val="36"/>
          <w:szCs w:val="36"/>
        </w:rPr>
        <w:t>2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  <w:t>學年度第</w:t>
      </w:r>
      <w:r w:rsidR="004A201D" w:rsidRPr="00791086">
        <w:rPr>
          <w:rFonts w:ascii="微軟正黑體" w:eastAsia="微軟正黑體" w:hAnsi="微軟正黑體" w:cs="微軟正黑體" w:hint="eastAsia"/>
          <w:b/>
          <w:color w:val="000000" w:themeColor="text1"/>
          <w:sz w:val="36"/>
          <w:szCs w:val="36"/>
        </w:rPr>
        <w:t>1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  <w:t>學期</w:t>
      </w:r>
    </w:p>
    <w:p w14:paraId="558E3809" w14:textId="77777777" w:rsidR="00F47189" w:rsidRPr="00791086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 w:themeColor="text1"/>
          <w:sz w:val="32"/>
          <w:szCs w:val="32"/>
        </w:rPr>
      </w:pPr>
      <w:r w:rsidRPr="00791086"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  <w:t>高中部</w:t>
      </w:r>
      <w:r w:rsidR="006A0B27" w:rsidRPr="00791086">
        <w:rPr>
          <w:rFonts w:ascii="微軟正黑體" w:eastAsia="微軟正黑體" w:hAnsi="微軟正黑體" w:cs="微軟正黑體" w:hint="eastAsia"/>
          <w:b/>
          <w:color w:val="000000" w:themeColor="text1"/>
          <w:sz w:val="36"/>
          <w:szCs w:val="36"/>
          <w:u w:val="single"/>
        </w:rPr>
        <w:t xml:space="preserve">  探究與實作-生化  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  <w:t xml:space="preserve"> 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791086" w:rsidRPr="00791086" w14:paraId="1A349E6C" w14:textId="77777777" w:rsidTr="005E5315">
        <w:trPr>
          <w:trHeight w:val="835"/>
          <w:jc w:val="center"/>
        </w:trPr>
        <w:tc>
          <w:tcPr>
            <w:tcW w:w="2830" w:type="dxa"/>
            <w:vAlign w:val="center"/>
          </w:tcPr>
          <w:p w14:paraId="4C08A57C" w14:textId="77777777" w:rsidR="00BE01D3" w:rsidRPr="00791086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02C15553" w14:textId="77777777" w:rsidR="00BE01D3" w:rsidRPr="00791086" w:rsidRDefault="00701C6C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  <w:t>H</w:t>
            </w:r>
            <w:r w:rsidR="006A0B27"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2</w:t>
            </w:r>
            <w:r w:rsidR="005E5315"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4DF30B5F" w14:textId="77777777" w:rsidR="00BE01D3" w:rsidRPr="00791086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任課老師</w:t>
            </w:r>
          </w:p>
          <w:p w14:paraId="00081A87" w14:textId="77777777" w:rsidR="00BE01D3" w:rsidRPr="00791086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51EE5D72" w14:textId="77777777" w:rsidR="006A0B27" w:rsidRPr="00791086" w:rsidRDefault="00B85CBB" w:rsidP="006A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陳</w:t>
            </w:r>
            <w:r w:rsidR="0046618E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思卉</w:t>
            </w:r>
            <w:r w:rsidR="006A0B27" w:rsidRPr="00791086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、</w:t>
            </w:r>
            <w:r w:rsidR="0046618E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吳易儒</w:t>
            </w:r>
          </w:p>
          <w:p w14:paraId="4083C54B" w14:textId="77777777" w:rsidR="00BE01D3" w:rsidRPr="00791086" w:rsidRDefault="006A0B27" w:rsidP="006A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協同教學</w:t>
            </w:r>
          </w:p>
        </w:tc>
      </w:tr>
      <w:tr w:rsidR="00791086" w:rsidRPr="00791086" w14:paraId="24F80271" w14:textId="77777777" w:rsidTr="005E5315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6FAE5658" w14:textId="77777777"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0E336841" w14:textId="77777777" w:rsidR="00E723B5" w:rsidRPr="00791086" w:rsidRDefault="00B46AC3" w:rsidP="00B46AC3">
            <w:pPr>
              <w:ind w:left="320" w:hangingChars="115" w:hanging="322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</w:t>
            </w:r>
            <w:r w:rsidR="00E723B5"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自然科學探究與實作的學習重點分為「探究學習內容」和「實作學習內容」兩部分。</w:t>
            </w:r>
          </w:p>
          <w:p w14:paraId="653349DF" w14:textId="77777777" w:rsidR="00E723B5" w:rsidRPr="00791086" w:rsidRDefault="00B46AC3" w:rsidP="00B46AC3">
            <w:pPr>
              <w:ind w:left="320" w:hangingChars="115" w:hanging="322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2.</w:t>
            </w:r>
            <w:r w:rsidR="00E723B5"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「探究學習內容」著重於科學探究歷程，可歸納為四個主要項目：發現問題、規劃與研究、論證與建模、表達與分享。</w:t>
            </w:r>
          </w:p>
          <w:p w14:paraId="7BA5DC0E" w14:textId="77777777" w:rsidR="00E723B5" w:rsidRPr="00791086" w:rsidRDefault="00B46AC3" w:rsidP="00B46AC3">
            <w:pPr>
              <w:ind w:left="320" w:hangingChars="115" w:hanging="322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3.</w:t>
            </w:r>
            <w:r w:rsidR="00E723B5"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「實作學習內容」為可實際進行操作的科學活動，例如：觀察、測量、資料蒐集與分析、歸納與解釋、論證與作結論等。</w:t>
            </w:r>
          </w:p>
        </w:tc>
      </w:tr>
      <w:tr w:rsidR="00791086" w:rsidRPr="00791086" w14:paraId="1817A83C" w14:textId="77777777" w:rsidTr="005E5315">
        <w:trPr>
          <w:trHeight w:val="737"/>
          <w:jc w:val="center"/>
        </w:trPr>
        <w:tc>
          <w:tcPr>
            <w:tcW w:w="2830" w:type="dxa"/>
            <w:vAlign w:val="center"/>
          </w:tcPr>
          <w:p w14:paraId="59827E8B" w14:textId="77777777"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7E3D7DFF" w14:textId="77777777" w:rsidR="00E723B5" w:rsidRPr="00791086" w:rsidRDefault="00E723B5" w:rsidP="00B46AC3">
            <w:pPr>
              <w:ind w:left="1" w:hanging="3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自編講義與補充教材</w:t>
            </w:r>
          </w:p>
        </w:tc>
      </w:tr>
      <w:tr w:rsidR="00791086" w:rsidRPr="00791086" w14:paraId="7561D366" w14:textId="77777777" w:rsidTr="005E5315">
        <w:trPr>
          <w:trHeight w:val="737"/>
          <w:jc w:val="center"/>
        </w:trPr>
        <w:tc>
          <w:tcPr>
            <w:tcW w:w="2830" w:type="dxa"/>
            <w:vAlign w:val="center"/>
          </w:tcPr>
          <w:p w14:paraId="5E9DBE5E" w14:textId="77777777"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649CFB4E" w14:textId="77777777" w:rsidR="00E723B5" w:rsidRPr="00791086" w:rsidRDefault="00E723B5" w:rsidP="00E723B5">
            <w:pPr>
              <w:ind w:left="1" w:hanging="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實驗活動手冊</w:t>
            </w:r>
            <w:r w:rsidR="00B46AC3" w:rsidRPr="0079108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(探究實作本)</w:t>
            </w: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、學習單、課堂任務</w:t>
            </w:r>
          </w:p>
        </w:tc>
      </w:tr>
      <w:tr w:rsidR="00791086" w:rsidRPr="00791086" w14:paraId="382DA873" w14:textId="77777777" w:rsidTr="005E5315">
        <w:trPr>
          <w:trHeight w:val="862"/>
          <w:jc w:val="center"/>
        </w:trPr>
        <w:tc>
          <w:tcPr>
            <w:tcW w:w="2830" w:type="dxa"/>
            <w:vAlign w:val="center"/>
          </w:tcPr>
          <w:p w14:paraId="44F7D7C1" w14:textId="77777777"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731CEFEF" w14:textId="77777777" w:rsidR="00E723B5" w:rsidRPr="00791086" w:rsidRDefault="00E723B5" w:rsidP="00E723B5">
            <w:pPr>
              <w:widowControl/>
              <w:ind w:left="1" w:hanging="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1.老師提問與學生口頭問答  2.報告與作業  3.實驗操作</w:t>
            </w:r>
          </w:p>
        </w:tc>
      </w:tr>
      <w:tr w:rsidR="00791086" w:rsidRPr="00791086" w14:paraId="3C1F377B" w14:textId="77777777" w:rsidTr="005E5315">
        <w:trPr>
          <w:trHeight w:val="737"/>
          <w:jc w:val="center"/>
        </w:trPr>
        <w:tc>
          <w:tcPr>
            <w:tcW w:w="2830" w:type="dxa"/>
            <w:vAlign w:val="center"/>
          </w:tcPr>
          <w:p w14:paraId="4AA40ABC" w14:textId="77777777"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123CA8AA" w14:textId="77777777" w:rsidR="00E723B5" w:rsidRPr="00791086" w:rsidRDefault="00E723B5" w:rsidP="00E723B5">
            <w:pPr>
              <w:ind w:left="1" w:hanging="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生物與化學各佔50%</w:t>
            </w:r>
          </w:p>
        </w:tc>
      </w:tr>
      <w:tr w:rsidR="00791086" w:rsidRPr="00791086" w14:paraId="77C58BDA" w14:textId="77777777" w:rsidTr="005E5315">
        <w:trPr>
          <w:trHeight w:val="737"/>
          <w:jc w:val="center"/>
        </w:trPr>
        <w:tc>
          <w:tcPr>
            <w:tcW w:w="2830" w:type="dxa"/>
            <w:vAlign w:val="center"/>
          </w:tcPr>
          <w:p w14:paraId="14A04C98" w14:textId="77777777"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64A70DB4" w14:textId="77777777" w:rsidR="00B46AC3" w:rsidRPr="00791086" w:rsidRDefault="00E723B5" w:rsidP="00B46AC3">
            <w:pPr>
              <w:ind w:left="1" w:hanging="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探究實作</w:t>
            </w:r>
            <w:r w:rsidR="00B46AC3" w:rsidRPr="0079108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主題</w:t>
            </w: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學習成果報告</w:t>
            </w:r>
            <w:r w:rsidR="00B46AC3" w:rsidRPr="0079108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、探究實作課程統整心得報告</w:t>
            </w:r>
          </w:p>
        </w:tc>
      </w:tr>
      <w:tr w:rsidR="00791086" w:rsidRPr="00791086" w14:paraId="613A10CE" w14:textId="77777777" w:rsidTr="005E5315">
        <w:trPr>
          <w:trHeight w:val="737"/>
          <w:jc w:val="center"/>
        </w:trPr>
        <w:tc>
          <w:tcPr>
            <w:tcW w:w="2830" w:type="dxa"/>
            <w:vAlign w:val="center"/>
          </w:tcPr>
          <w:p w14:paraId="709325C0" w14:textId="77777777"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七</w:t>
            </w: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581C24D2" w14:textId="77777777" w:rsidR="00E723B5" w:rsidRPr="00791086" w:rsidRDefault="00E723B5" w:rsidP="00B46AC3">
            <w:pPr>
              <w:ind w:leftChars="1" w:left="318" w:hangingChars="113" w:hanging="31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1.以多元的教學活動激發學生的學習動機。</w:t>
            </w:r>
          </w:p>
          <w:p w14:paraId="4ABD5FAF" w14:textId="77777777" w:rsidR="00E723B5" w:rsidRPr="00791086" w:rsidRDefault="00E723B5" w:rsidP="00B46AC3">
            <w:pPr>
              <w:ind w:leftChars="1" w:left="318" w:hangingChars="113" w:hanging="31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2.藉由生活化的教學內容與實驗活動，培養生物與化學興趣，進而提高學習力。</w:t>
            </w:r>
          </w:p>
          <w:p w14:paraId="5E0C9CC8" w14:textId="77777777" w:rsidR="00E723B5" w:rsidRPr="00791086" w:rsidRDefault="00E723B5" w:rsidP="00B46AC3">
            <w:pPr>
              <w:ind w:leftChars="1" w:left="318" w:hangingChars="113" w:hanging="31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3.以啟發式教學法，透過上課過程，希望能將學生的生物與化學概念奠定良好基礎。</w:t>
            </w:r>
          </w:p>
          <w:p w14:paraId="24E78730" w14:textId="77777777" w:rsidR="00E723B5" w:rsidRPr="00791086" w:rsidRDefault="00E723B5" w:rsidP="00B46AC3">
            <w:pPr>
              <w:ind w:leftChars="1" w:left="318" w:hangingChars="113" w:hanging="316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4.培養學生溝通、合作、創造、獨立思考等關鍵素養。</w:t>
            </w:r>
          </w:p>
        </w:tc>
      </w:tr>
      <w:tr w:rsidR="00791086" w:rsidRPr="00791086" w14:paraId="1039A5BB" w14:textId="77777777" w:rsidTr="00B46AC3">
        <w:trPr>
          <w:trHeight w:val="1582"/>
          <w:jc w:val="center"/>
        </w:trPr>
        <w:tc>
          <w:tcPr>
            <w:tcW w:w="2830" w:type="dxa"/>
            <w:vAlign w:val="center"/>
          </w:tcPr>
          <w:p w14:paraId="0BA39CE9" w14:textId="77777777" w:rsidR="00E723B5" w:rsidRPr="00791086" w:rsidRDefault="00E723B5" w:rsidP="00E723B5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1EC7439B" w14:textId="77777777" w:rsidR="00E723B5" w:rsidRPr="00791086" w:rsidRDefault="00E723B5" w:rsidP="00B46AC3">
            <w:pPr>
              <w:suppressAutoHyphens w:val="0"/>
              <w:spacing w:line="240" w:lineRule="auto"/>
              <w:ind w:leftChars="0" w:left="319" w:hangingChars="114" w:hanging="319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</w:t>
            </w: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.請注意孩子回家後如何分配時間，希望孩子能自我負責，且更有效率地學習－－包括生活以及課業。</w:t>
            </w:r>
          </w:p>
          <w:p w14:paraId="5D79442F" w14:textId="77777777" w:rsidR="00E723B5" w:rsidRPr="00791086" w:rsidRDefault="00E723B5" w:rsidP="00B46AC3">
            <w:pPr>
              <w:suppressAutoHyphens w:val="0"/>
              <w:spacing w:line="240" w:lineRule="auto"/>
              <w:ind w:leftChars="0" w:left="319" w:hangingChars="114" w:hanging="319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2</w:t>
            </w: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.若有指派圖書館或載具上網查詢資料，希望家長能夠配合。</w:t>
            </w:r>
          </w:p>
        </w:tc>
      </w:tr>
      <w:tr w:rsidR="00791086" w:rsidRPr="00791086" w14:paraId="5B9B9AD8" w14:textId="77777777" w:rsidTr="00B46AC3">
        <w:trPr>
          <w:trHeight w:val="966"/>
          <w:jc w:val="center"/>
        </w:trPr>
        <w:tc>
          <w:tcPr>
            <w:tcW w:w="2830" w:type="dxa"/>
            <w:vAlign w:val="center"/>
          </w:tcPr>
          <w:p w14:paraId="0E97A491" w14:textId="77777777"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九</w:t>
            </w: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6A9119E7" w14:textId="77777777" w:rsidR="00E723B5" w:rsidRPr="00791086" w:rsidRDefault="006A0B27" w:rsidP="0046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以電話約談</w:t>
            </w:r>
            <w:r w:rsidR="00B46AC3" w:rsidRPr="00791086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(分機217、218、219)</w:t>
            </w:r>
            <w:r w:rsidRPr="00791086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，或由學生代洽至學校懇談的適當時間</w:t>
            </w:r>
          </w:p>
        </w:tc>
      </w:tr>
    </w:tbl>
    <w:p w14:paraId="7B9027D5" w14:textId="77777777" w:rsidR="00BE01D3" w:rsidRPr="00791086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 w:themeColor="text1"/>
          <w:sz w:val="32"/>
          <w:szCs w:val="32"/>
        </w:rPr>
        <w:sectPr w:rsidR="00BE01D3" w:rsidRPr="00791086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64550EA3" w14:textId="77777777" w:rsidR="00F47189" w:rsidRPr="00791086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 w:themeColor="text1"/>
          <w:sz w:val="32"/>
          <w:szCs w:val="32"/>
        </w:rPr>
      </w:pPr>
      <w:r w:rsidRPr="00791086">
        <w:rPr>
          <w:rFonts w:ascii="微軟正黑體" w:eastAsia="微軟正黑體" w:hAnsi="微軟正黑體" w:cs="微軟正黑體"/>
          <w:b/>
          <w:color w:val="000000" w:themeColor="text1"/>
          <w:sz w:val="32"/>
          <w:szCs w:val="32"/>
        </w:rPr>
        <w:lastRenderedPageBreak/>
        <w:t>【教學進度表】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highlight w:val="yellow"/>
        </w:rPr>
        <w:t>(請特別確認是否有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highlight w:val="yellow"/>
          <w:u w:val="single"/>
        </w:rPr>
        <w:t>性別平等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791086" w:rsidRPr="00791086" w14:paraId="336F1512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E1F7196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</w:rPr>
              <w:t>融入</w:t>
            </w:r>
          </w:p>
          <w:p w14:paraId="07555054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6EF748E8" w14:textId="77777777"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FB4D46F" w14:textId="77777777"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7466C61" w14:textId="77777777"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3B8BF12" w14:textId="77777777"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186FCDE" w14:textId="77777777"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29F96A1" w14:textId="77777777"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6F62915A" w14:textId="77777777"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7.法治</w:t>
            </w:r>
          </w:p>
        </w:tc>
      </w:tr>
      <w:tr w:rsidR="00791086" w:rsidRPr="00791086" w14:paraId="6355339D" w14:textId="77777777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7881241" w14:textId="77777777"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3122BA" w14:textId="77777777"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0E0E9D" w14:textId="77777777"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37D17" w14:textId="77777777"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2D650" w14:textId="77777777"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1497AD" w14:textId="77777777"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10B8ECF" w14:textId="77777777"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3724F33" w14:textId="77777777"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14.生涯規劃</w:t>
            </w:r>
          </w:p>
        </w:tc>
      </w:tr>
      <w:tr w:rsidR="00791086" w:rsidRPr="00791086" w14:paraId="2ED70E7A" w14:textId="77777777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6A9F0F0" w14:textId="77777777"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508D1E66" w14:textId="77777777"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0D40885" w14:textId="77777777"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157AB82" w14:textId="77777777"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B5B8839" w14:textId="77777777"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185BF10" w14:textId="77777777"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52FF7FCF" w14:textId="77777777"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20.其他:____________(請說明)</w:t>
            </w:r>
          </w:p>
        </w:tc>
      </w:tr>
      <w:tr w:rsidR="00791086" w:rsidRPr="00791086" w14:paraId="2595D3A1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B5335D7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  <w:p w14:paraId="12453294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03B21775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週</w:t>
            </w:r>
          </w:p>
          <w:p w14:paraId="623AA61D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F0392BA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720F4DD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65E8F89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4B55F07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D0B445E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052C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highlight w:val="yellow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44AA628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ED54ED4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83E166D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0EF0D5E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資訊</w:t>
            </w:r>
          </w:p>
          <w:p w14:paraId="7DE0AAB5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F01E09C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議題</w:t>
            </w:r>
          </w:p>
          <w:p w14:paraId="76128813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FFB4514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</w:rPr>
              <w:t>重要行事</w:t>
            </w:r>
          </w:p>
        </w:tc>
      </w:tr>
      <w:tr w:rsidR="00052C86" w:rsidRPr="00791086" w14:paraId="26350821" w14:textId="77777777" w:rsidTr="004B0772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48646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八</w:t>
            </w:r>
          </w:p>
          <w:p w14:paraId="7D0033DF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2E960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54FC8FD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E65D4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F560A3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93943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66967A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7D009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3E4E414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0EA204" w14:textId="77777777" w:rsidR="00052C86" w:rsidRPr="00791086" w:rsidRDefault="00052C86" w:rsidP="00052C86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認識同學─學生自我介紹 </w:t>
            </w:r>
          </w:p>
          <w:p w14:paraId="7F6A499E" w14:textId="77777777" w:rsidR="00052C86" w:rsidRPr="00791086" w:rsidRDefault="00052C86" w:rsidP="00052C86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課程介紹與討論  </w:t>
            </w:r>
          </w:p>
          <w:p w14:paraId="2B972E42" w14:textId="77777777" w:rsidR="00052C86" w:rsidRPr="00791086" w:rsidRDefault="00052C86" w:rsidP="00052C86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分組</w:t>
            </w:r>
          </w:p>
          <w:p w14:paraId="61D65731" w14:textId="77777777" w:rsidR="00052C86" w:rsidRPr="00791086" w:rsidRDefault="00052C86" w:rsidP="00052C86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基本儀器使用與實驗室安全 </w:t>
            </w:r>
          </w:p>
          <w:p w14:paraId="76DBDBFF" w14:textId="77777777" w:rsidR="00052C86" w:rsidRPr="00791086" w:rsidRDefault="00052C86" w:rsidP="00052C86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溶液的配製與度量衡 </w:t>
            </w:r>
          </w:p>
          <w:p w14:paraId="6B93C6BC" w14:textId="77777777" w:rsidR="00052C86" w:rsidRPr="00791086" w:rsidRDefault="00052C86" w:rsidP="00052C86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  <w:p w14:paraId="1F3C194D" w14:textId="77777777" w:rsidR="00052C86" w:rsidRPr="00791086" w:rsidRDefault="00052C86" w:rsidP="00052C86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討論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14:paraId="5FA37450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u w:val="single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配製溶液須注意的事項有哪些</w:t>
            </w:r>
          </w:p>
          <w:p w14:paraId="1CB21CFF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實作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】</w:t>
            </w:r>
          </w:p>
          <w:p w14:paraId="780F26BE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u w:val="single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配製氯化鈉水溶液</w:t>
            </w:r>
          </w:p>
          <w:p w14:paraId="784E4B7E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複習高一</w:t>
            </w:r>
            <w:r w:rsidRPr="00791086">
              <w:rPr>
                <w:rFonts w:ascii="新細明體" w:eastAsia="新細明體" w:hAnsi="新細明體" w:hint="eastAsia"/>
                <w:snapToGrid w:val="0"/>
                <w:color w:val="000000" w:themeColor="text1"/>
                <w:kern w:val="0"/>
                <w:u w:val="single"/>
              </w:rPr>
              <w:t>「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溶解度</w:t>
            </w:r>
            <w:r w:rsidRPr="00791086">
              <w:rPr>
                <w:rFonts w:ascii="新細明體" w:eastAsia="新細明體" w:hAnsi="新細明體" w:hint="eastAsia"/>
                <w:snapToGrid w:val="0"/>
                <w:color w:val="000000" w:themeColor="text1"/>
                <w:kern w:val="0"/>
                <w:u w:val="single"/>
              </w:rPr>
              <w:t>」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單元並評量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265E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  <w:p w14:paraId="69D3DF41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AB3E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33E08D8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28期初教學研究會</w:t>
            </w:r>
          </w:p>
          <w:p w14:paraId="6DE61D76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30開學、正式上課16:00放學</w:t>
            </w:r>
          </w:p>
          <w:p w14:paraId="30051BAC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31-10/11高一微課程(106-109)</w:t>
            </w:r>
          </w:p>
          <w:p w14:paraId="4F036D3A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31高三晚自習開始</w:t>
            </w:r>
          </w:p>
          <w:p w14:paraId="51821872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31高二自主學習開始(8/31-9/21)</w:t>
            </w:r>
          </w:p>
          <w:p w14:paraId="06F0A71B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31高一多元選修選課結果公告與上課</w:t>
            </w:r>
          </w:p>
          <w:p w14:paraId="59477A8B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1高二校訂必修選課結果公告與上課</w:t>
            </w:r>
          </w:p>
        </w:tc>
      </w:tr>
      <w:tr w:rsidR="00052C86" w:rsidRPr="00791086" w14:paraId="3AD235B9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5A776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九</w:t>
            </w:r>
          </w:p>
          <w:p w14:paraId="31765307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C025F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BD3AD49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B9AE5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200B6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1FE77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BE57D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FA01C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19E38BF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F3EAC6" w14:textId="77777777" w:rsidR="00052C86" w:rsidRPr="00791086" w:rsidRDefault="00052C86" w:rsidP="00052C86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觀察現象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14:paraId="7182A3A4" w14:textId="77777777" w:rsidR="00052C86" w:rsidRPr="00791086" w:rsidRDefault="00052C86" w:rsidP="00052C86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分組進行不同樣區校園觀察，</w:t>
            </w:r>
            <w:r w:rsidRPr="00791086">
              <w:rPr>
                <w:rFonts w:ascii="標楷體" w:eastAsia="標楷體" w:hAnsi="標楷體"/>
                <w:color w:val="000000" w:themeColor="text1"/>
              </w:rPr>
              <w:t>運</w:t>
            </w:r>
          </w:p>
          <w:p w14:paraId="3BCCB221" w14:textId="77777777" w:rsidR="00052C86" w:rsidRPr="00791086" w:rsidRDefault="00052C86" w:rsidP="00052C86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/>
                <w:color w:val="000000" w:themeColor="text1"/>
              </w:rPr>
              <w:t>用感官辨識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校園植物</w:t>
            </w:r>
            <w:r w:rsidRPr="00791086">
              <w:rPr>
                <w:rFonts w:ascii="標楷體" w:eastAsia="標楷體" w:hAnsi="標楷體"/>
                <w:color w:val="000000" w:themeColor="text1"/>
              </w:rPr>
              <w:t>—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顏色的形</w:t>
            </w:r>
          </w:p>
          <w:p w14:paraId="36DA7707" w14:textId="77777777" w:rsidR="00052C86" w:rsidRPr="00791086" w:rsidRDefault="00052C86" w:rsidP="00052C86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成來源</w:t>
            </w:r>
            <w:r w:rsidRPr="00791086">
              <w:rPr>
                <w:rFonts w:ascii="標楷體" w:eastAsia="標楷體" w:hAnsi="標楷體"/>
                <w:color w:val="000000" w:themeColor="text1"/>
              </w:rPr>
              <w:t>。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14:paraId="7615159E" w14:textId="77777777" w:rsidR="00052C86" w:rsidRPr="00791086" w:rsidRDefault="00052C86" w:rsidP="00052C86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討論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14:paraId="21EB3294" w14:textId="77777777" w:rsidR="00052C86" w:rsidRPr="00791086" w:rsidRDefault="00052C86" w:rsidP="00052C86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/>
                <w:color w:val="000000" w:themeColor="text1"/>
              </w:rPr>
              <w:t>依據時間或空間的不同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的植物的</w:t>
            </w:r>
          </w:p>
          <w:p w14:paraId="57002C0F" w14:textId="77777777" w:rsidR="00052C86" w:rsidRPr="00791086" w:rsidRDefault="00052C86" w:rsidP="00052C86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顏色</w:t>
            </w: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變化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 xml:space="preserve">原因是？  </w:t>
            </w:r>
          </w:p>
          <w:p w14:paraId="3CA7228D" w14:textId="77777777" w:rsidR="00052C86" w:rsidRPr="00791086" w:rsidRDefault="00052C86" w:rsidP="00052C86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/>
                <w:b/>
                <w:color w:val="000000" w:themeColor="text1"/>
              </w:rPr>
              <w:t>推測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這些色素與變化</w:t>
            </w:r>
            <w:r w:rsidRPr="00791086">
              <w:rPr>
                <w:rFonts w:ascii="標楷體" w:eastAsia="標楷體" w:hAnsi="標楷體"/>
                <w:color w:val="000000" w:themeColor="text1"/>
              </w:rPr>
              <w:t>可能成因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72E552A9" w14:textId="77777777" w:rsidR="00052C86" w:rsidRPr="00791086" w:rsidRDefault="00052C86" w:rsidP="00052C86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</w:p>
          <w:p w14:paraId="62A11C9F" w14:textId="77777777" w:rsidR="00052C86" w:rsidRPr="00791086" w:rsidRDefault="00052C86" w:rsidP="00052C86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討論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14:paraId="59D3EA15" w14:textId="77777777" w:rsidR="00052C86" w:rsidRPr="00791086" w:rsidRDefault="00052C86" w:rsidP="00052C86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配製溶液須注意的事項有哪些</w:t>
            </w:r>
          </w:p>
          <w:p w14:paraId="31C81E2B" w14:textId="77777777" w:rsidR="00052C86" w:rsidRPr="00791086" w:rsidRDefault="00052C86" w:rsidP="00052C86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實作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14:paraId="653A18BB" w14:textId="77777777" w:rsidR="00052C86" w:rsidRPr="00791086" w:rsidRDefault="00052C86" w:rsidP="00052C86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u w:val="single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稀釋濃鹽酸</w:t>
            </w:r>
          </w:p>
          <w:p w14:paraId="00D3B839" w14:textId="77777777" w:rsidR="00052C86" w:rsidRPr="00791086" w:rsidRDefault="00052C86" w:rsidP="00052C86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u w:val="single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複習高一</w:t>
            </w:r>
            <w:r w:rsidRPr="00791086">
              <w:rPr>
                <w:rFonts w:ascii="新細明體" w:eastAsia="新細明體" w:hAnsi="新細明體" w:hint="eastAsia"/>
                <w:snapToGrid w:val="0"/>
                <w:color w:val="000000" w:themeColor="text1"/>
                <w:kern w:val="0"/>
                <w:u w:val="single"/>
              </w:rPr>
              <w:t>「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溶液的濃度</w:t>
            </w:r>
            <w:r w:rsidRPr="00791086">
              <w:rPr>
                <w:rFonts w:ascii="新細明體" w:eastAsia="新細明體" w:hAnsi="新細明體" w:hint="eastAsia"/>
                <w:snapToGrid w:val="0"/>
                <w:color w:val="000000" w:themeColor="text1"/>
                <w:kern w:val="0"/>
                <w:u w:val="single"/>
              </w:rPr>
              <w:t>」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單元並評量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009A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  <w:p w14:paraId="52D6FFFE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95BB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2A7F456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4 高110、高二、三輔導課開始</w:t>
            </w:r>
          </w:p>
          <w:p w14:paraId="50555312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5-6高三第1次模擬考</w:t>
            </w:r>
          </w:p>
          <w:p w14:paraId="7460AC7B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6高一班級體驗教育活動</w:t>
            </w:r>
          </w:p>
          <w:p w14:paraId="3BC5EDCF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6教學大綱及班級經營上傳截止</w:t>
            </w:r>
          </w:p>
          <w:p w14:paraId="3340F33E" w14:textId="77777777" w:rsidR="00052C86" w:rsidRPr="00791086" w:rsidRDefault="00052C86" w:rsidP="00052C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8數理學科能力競賽報名截止</w:t>
            </w:r>
          </w:p>
          <w:p w14:paraId="5DC07194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9學校日</w:t>
            </w:r>
          </w:p>
        </w:tc>
      </w:tr>
      <w:tr w:rsidR="00710181" w:rsidRPr="00791086" w14:paraId="5E77BDD9" w14:textId="77777777" w:rsidTr="005E531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3D6D2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4FD3E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DE43441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55757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46125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FBFA7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84335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7246B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49CE061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58DC55" w14:textId="77777777" w:rsidR="00710181" w:rsidRPr="005D72EA" w:rsidRDefault="00710181" w:rsidP="00710181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形成或訂定問題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69095C5A" w14:textId="77777777" w:rsidR="00710181" w:rsidRPr="005D72EA" w:rsidRDefault="00710181" w:rsidP="00710181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分組</w:t>
            </w:r>
            <w:r w:rsidRPr="005D72EA">
              <w:rPr>
                <w:rFonts w:ascii="標楷體" w:eastAsia="標楷體" w:hAnsi="標楷體"/>
              </w:rPr>
              <w:t>依據觀察所得，經由蒐集資</w:t>
            </w:r>
          </w:p>
          <w:p w14:paraId="2728E0BB" w14:textId="77777777" w:rsidR="00710181" w:rsidRPr="005D72EA" w:rsidRDefault="00710181" w:rsidP="00710181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訊、閱讀和討論等過程，提出適</w:t>
            </w:r>
          </w:p>
          <w:p w14:paraId="66423F52" w14:textId="77777777" w:rsidR="00710181" w:rsidRPr="005D72EA" w:rsidRDefault="00710181" w:rsidP="00710181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合科學探究的問題。</w:t>
            </w:r>
          </w:p>
          <w:p w14:paraId="16842161" w14:textId="77777777" w:rsidR="00710181" w:rsidRPr="005D72EA" w:rsidRDefault="00710181" w:rsidP="00710181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660151FD" w14:textId="77777777" w:rsidR="00710181" w:rsidRPr="005D72EA" w:rsidRDefault="00710181" w:rsidP="00710181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測試各種有機物的水溶性</w:t>
            </w:r>
            <w:r w:rsidRPr="005D72E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5BB34940" w14:textId="77777777" w:rsidR="00710181" w:rsidRPr="005D72EA" w:rsidRDefault="00710181" w:rsidP="00710181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080DFD23" w14:textId="77777777" w:rsidR="00710181" w:rsidRPr="005D72EA" w:rsidRDefault="00710181" w:rsidP="00710181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 xml:space="preserve">歸納哪些有機物易溶於水、那些易溶於脂 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1BB4D5E0" w14:textId="77777777" w:rsidR="00710181" w:rsidRPr="005D72EA" w:rsidRDefault="00710181" w:rsidP="00710181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037DA1A9" w14:textId="77777777" w:rsidR="00710181" w:rsidRPr="005D72EA" w:rsidRDefault="00710181" w:rsidP="00710181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有機物的萃取與層析</w:t>
            </w:r>
            <w:r w:rsidRPr="005D72E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05AF751D" w14:textId="77777777" w:rsidR="00710181" w:rsidRPr="005D72EA" w:rsidRDefault="00710181" w:rsidP="00710181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372C8D29" w14:textId="77777777" w:rsidR="00710181" w:rsidRPr="005D72EA" w:rsidRDefault="00710181" w:rsidP="00710181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 xml:space="preserve">樹葉用甚麼溶劑萃取 </w:t>
            </w:r>
            <w:r w:rsidRPr="005D72EA">
              <w:rPr>
                <w:rFonts w:ascii="標楷體" w:eastAsia="標楷體" w:hAnsi="標楷體" w:hint="eastAsia"/>
              </w:rPr>
              <w:t>、</w:t>
            </w:r>
          </w:p>
          <w:p w14:paraId="43303D81" w14:textId="77777777" w:rsidR="00710181" w:rsidRPr="005D72EA" w:rsidRDefault="00710181" w:rsidP="00710181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 xml:space="preserve">萃取液如何決定 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4F03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F511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F9151E3" w14:textId="77777777" w:rsidR="00710181" w:rsidRPr="00791086" w:rsidRDefault="00710181" w:rsidP="007101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14國家防災日預演</w:t>
            </w:r>
          </w:p>
          <w:p w14:paraId="54FF3A98" w14:textId="77777777" w:rsidR="00710181" w:rsidRPr="00791086" w:rsidRDefault="00710181" w:rsidP="007101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710181" w:rsidRPr="00791086" w14:paraId="67471373" w14:textId="77777777" w:rsidTr="005E531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B0580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EC6E8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6B19017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1AC14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3606A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6CB1A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A8361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EFF65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48B9C1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0B08E3" w14:textId="77777777" w:rsidR="00710181" w:rsidRPr="005D72EA" w:rsidRDefault="00710181" w:rsidP="00710181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提出可驗證的觀點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5C60DC42" w14:textId="77777777" w:rsidR="00710181" w:rsidRPr="005D72EA" w:rsidRDefault="00710181" w:rsidP="00710181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依據選定的問題提出想法、假說或模型。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0AEEAA1E" w14:textId="77777777" w:rsidR="00710181" w:rsidRPr="005D72EA" w:rsidRDefault="00710181" w:rsidP="00710181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擬定可行的實驗操作步驟 </w:t>
            </w:r>
          </w:p>
          <w:p w14:paraId="01010816" w14:textId="77777777" w:rsidR="00710181" w:rsidRPr="005D72EA" w:rsidRDefault="00710181" w:rsidP="00710181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分組報告 </w:t>
            </w:r>
          </w:p>
          <w:p w14:paraId="1F9FD689" w14:textId="77777777" w:rsidR="00710181" w:rsidRPr="005D72EA" w:rsidRDefault="00710181" w:rsidP="00710181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51F6157E" w14:textId="77777777" w:rsidR="00710181" w:rsidRPr="00791086" w:rsidRDefault="00710181" w:rsidP="00710181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製作校園植物地圖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724D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EF4E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83D5C6C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21國家防災日演練</w:t>
            </w:r>
          </w:p>
          <w:p w14:paraId="650F9A50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22數理學科能力競賽校內初賽</w:t>
            </w:r>
          </w:p>
          <w:p w14:paraId="229FCB4D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23補行10/9課程，16:00放學</w:t>
            </w:r>
          </w:p>
        </w:tc>
      </w:tr>
      <w:tr w:rsidR="00710181" w:rsidRPr="00791086" w14:paraId="7B97581C" w14:textId="77777777" w:rsidTr="005E531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211BF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A69A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B173019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F3DF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45BBF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8EE5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2F6BF3B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14:paraId="2F1324AF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0C7316C8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DBBE4" w14:textId="77777777" w:rsidR="005238B9" w:rsidRPr="005D72EA" w:rsidRDefault="005238B9" w:rsidP="005238B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光合色素層析 一(分組一)</w:t>
            </w:r>
          </w:p>
          <w:p w14:paraId="795DED5F" w14:textId="77777777" w:rsidR="00710181" w:rsidRPr="00791086" w:rsidRDefault="005238B9" w:rsidP="005238B9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>利用校園植物製做酸鹼指示劑一</w:t>
            </w:r>
            <w:r w:rsidRPr="005D72EA">
              <w:rPr>
                <w:rFonts w:ascii="標楷體" w:eastAsia="標楷體" w:hAnsi="標楷體" w:hint="eastAsia"/>
              </w:rPr>
              <w:t xml:space="preserve"> (分組二)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43A9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5E78" w14:textId="77777777" w:rsidR="00710181" w:rsidRPr="00791086" w:rsidRDefault="000B7A10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04D04A6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25-26高一新生健檢</w:t>
            </w:r>
          </w:p>
          <w:p w14:paraId="05B8333E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28教師節</w:t>
            </w:r>
          </w:p>
          <w:p w14:paraId="06928A53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28-10/5高二充實補強課程</w:t>
            </w:r>
          </w:p>
          <w:p w14:paraId="3ED1397D" w14:textId="77777777" w:rsidR="00710181" w:rsidRPr="00791086" w:rsidRDefault="00710181" w:rsidP="00710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29中秋節</w:t>
            </w:r>
          </w:p>
        </w:tc>
      </w:tr>
      <w:tr w:rsidR="005238B9" w:rsidRPr="00791086" w14:paraId="7BD2BDBA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12FE" w14:textId="77777777"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  <w:p w14:paraId="68119EF8" w14:textId="77777777"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十</w:t>
            </w:r>
          </w:p>
          <w:p w14:paraId="070C8450" w14:textId="77777777"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C99FA" w14:textId="77777777"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DEBC60A" w14:textId="77777777"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4CA5" w14:textId="77777777"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E15B5" w14:textId="77777777"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38A55" w14:textId="77777777"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EC6F5" w14:textId="77777777"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363F2" w14:textId="77777777"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B0E0492" w14:textId="77777777"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D21DB9" w14:textId="77777777" w:rsidR="005238B9" w:rsidRPr="005D72EA" w:rsidRDefault="005238B9" w:rsidP="005238B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光合色素層析 二 (分組二) </w:t>
            </w:r>
          </w:p>
          <w:p w14:paraId="2ECAFD07" w14:textId="77777777" w:rsidR="005238B9" w:rsidRPr="005D72EA" w:rsidRDefault="005238B9" w:rsidP="005238B9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>利用校園植物製做酸鹼指示劑二</w:t>
            </w:r>
            <w:r w:rsidRPr="005D72EA">
              <w:rPr>
                <w:rFonts w:ascii="標楷體" w:eastAsia="標楷體" w:hAnsi="標楷體" w:hint="eastAsia"/>
              </w:rPr>
              <w:t xml:space="preserve"> (分組一)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BF93" w14:textId="77777777"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2F8F" w14:textId="77777777" w:rsidR="005238B9" w:rsidRPr="00791086" w:rsidRDefault="000B7A10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68873E4" w14:textId="77777777"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2-12高一二晚自習</w:t>
            </w:r>
          </w:p>
        </w:tc>
      </w:tr>
      <w:tr w:rsidR="005238B9" w:rsidRPr="00791086" w14:paraId="64D2B33D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88D9" w14:textId="77777777"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FC579" w14:textId="77777777"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CE78839" w14:textId="77777777"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961E7AC" w14:textId="77777777"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0C0179CB" w14:textId="77777777"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A1F16" w14:textId="77777777"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76DA1" w14:textId="77777777"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57CC5" w14:textId="77777777"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980961D" w14:textId="77777777"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50BBCD0" w14:textId="77777777" w:rsidR="005238B9" w:rsidRPr="005238B9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 w:themeColor="text1"/>
              </w:rPr>
            </w:pPr>
            <w:r w:rsidRPr="005238B9">
              <w:rPr>
                <w:rFonts w:ascii="標楷體" w:eastAsia="標楷體" w:hAnsi="標楷體" w:cs="微軟正黑體" w:hint="eastAsia"/>
                <w:color w:val="000000" w:themeColor="text1"/>
              </w:rPr>
              <w:t>第一次期中考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74F15" w14:textId="77777777"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81921A" w14:textId="77777777"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3CEAF23" w14:textId="77777777"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9國慶日調整放假</w:t>
            </w:r>
          </w:p>
          <w:p w14:paraId="2B219454" w14:textId="77777777"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10國慶日</w:t>
            </w:r>
          </w:p>
          <w:p w14:paraId="42442059" w14:textId="77777777"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10第1121010梯次讀書心得比賽12:00截稿</w:t>
            </w:r>
          </w:p>
          <w:p w14:paraId="4A99DB43" w14:textId="77777777"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12-13第1次期中考</w:t>
            </w:r>
          </w:p>
          <w:p w14:paraId="0B7D6685" w14:textId="77777777" w:rsidR="005238B9" w:rsidRPr="00791086" w:rsidRDefault="005238B9" w:rsidP="0052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15第1121015梯次小論文12:00截稿</w:t>
            </w:r>
          </w:p>
        </w:tc>
      </w:tr>
      <w:tr w:rsidR="000B7A10" w:rsidRPr="00791086" w14:paraId="6506BDF4" w14:textId="77777777" w:rsidTr="005E531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30A79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5793A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7A8ABE4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4A7B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125CD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41080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9CF0D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8E351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52559BF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F09FA8" w14:textId="77777777" w:rsidR="000B7A10" w:rsidRPr="005D72EA" w:rsidRDefault="000B7A10" w:rsidP="000B7A1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解釋和推理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2E29D91F" w14:textId="77777777" w:rsidR="000B7A10" w:rsidRPr="005D72EA" w:rsidRDefault="000B7A10" w:rsidP="000B7A1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由資料數據的變化趨勢，看出其蘊含的意義。</w:t>
            </w:r>
          </w:p>
          <w:p w14:paraId="167B3768" w14:textId="77777777" w:rsidR="000B7A10" w:rsidRPr="005D72EA" w:rsidRDefault="000B7A10" w:rsidP="000B7A1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由資料數據顯示的相關性，推測其背後可能的因果關係。</w:t>
            </w:r>
          </w:p>
          <w:p w14:paraId="10094CA7" w14:textId="77777777" w:rsidR="000B7A10" w:rsidRDefault="000B7A10" w:rsidP="000B7A1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根據探究結果形成解釋。</w:t>
            </w:r>
          </w:p>
          <w:p w14:paraId="4FCE5B2A" w14:textId="77777777" w:rsidR="000B7A10" w:rsidRPr="00791086" w:rsidRDefault="000B7A10" w:rsidP="000B7A1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數據處理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A8C3273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2F78379A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1F9CFE9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16高一新生胸部X光檢查</w:t>
            </w:r>
          </w:p>
          <w:p w14:paraId="57A9E3A0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16-20期中教學研究會週</w:t>
            </w:r>
          </w:p>
          <w:p w14:paraId="2B8E63FE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16-25高一拔河比賽</w:t>
            </w:r>
          </w:p>
          <w:p w14:paraId="109ECC36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18田徑單項計時決賽</w:t>
            </w:r>
          </w:p>
          <w:p w14:paraId="370CEB4A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18-11/22高一自主學習先備課程(106-110)</w:t>
            </w:r>
          </w:p>
          <w:p w14:paraId="05AB4E27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19-11/9高二自主學習</w:t>
            </w:r>
          </w:p>
          <w:p w14:paraId="17E1E099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20全校大隊接力預賽</w:t>
            </w:r>
          </w:p>
          <w:p w14:paraId="4F720A6C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21大考中心英聽測驗1</w:t>
            </w:r>
          </w:p>
        </w:tc>
      </w:tr>
      <w:tr w:rsidR="000B7A10" w:rsidRPr="00791086" w14:paraId="1D350F02" w14:textId="77777777" w:rsidTr="005E531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228FC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B223E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8BD5E12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E9F33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E2605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55407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54B97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9A1986D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7616CC2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961C2D" w14:textId="77777777" w:rsidR="000B7A10" w:rsidRPr="005D72EA" w:rsidRDefault="000B7A10" w:rsidP="000B7A1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花青素實驗 一(分組一) </w:t>
            </w:r>
          </w:p>
          <w:p w14:paraId="1CC3D20D" w14:textId="77777777" w:rsidR="000B7A10" w:rsidRPr="005D72EA" w:rsidRDefault="000B7A10" w:rsidP="000B7A1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>酸鹼滴定一</w:t>
            </w:r>
            <w:r w:rsidRPr="005D72EA">
              <w:rPr>
                <w:rFonts w:ascii="標楷體" w:eastAsia="標楷體" w:hAnsi="標楷體" w:hint="eastAsia"/>
              </w:rPr>
              <w:t xml:space="preserve"> (分組二)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FF30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8C55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CFB860D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23校內科展開始報名</w:t>
            </w:r>
          </w:p>
          <w:p w14:paraId="48526D39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23-11/3公開授課週</w:t>
            </w:r>
          </w:p>
        </w:tc>
      </w:tr>
      <w:tr w:rsidR="000B7A10" w:rsidRPr="00791086" w14:paraId="0605083A" w14:textId="77777777" w:rsidTr="005E531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D7767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十</w:t>
            </w:r>
          </w:p>
          <w:p w14:paraId="292A5C52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一</w:t>
            </w:r>
          </w:p>
          <w:p w14:paraId="59248E94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EA6F8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17D864D1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06EE7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CB90FA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5805D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A5CCE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72FB0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01D5F82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1E5DFB6" w14:textId="77777777" w:rsidR="000B7A10" w:rsidRPr="005D72EA" w:rsidRDefault="000B7A10" w:rsidP="000B7A1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花青素實驗 二 (分組二) </w:t>
            </w:r>
          </w:p>
          <w:p w14:paraId="5AC408BB" w14:textId="77777777" w:rsidR="000B7A10" w:rsidRPr="005D72EA" w:rsidRDefault="000B7A10" w:rsidP="000B7A1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>酸鹼滴定二</w:t>
            </w:r>
            <w:r w:rsidRPr="005D72EA">
              <w:rPr>
                <w:rFonts w:ascii="標楷體" w:eastAsia="標楷體" w:hAnsi="標楷體"/>
              </w:rPr>
              <w:t xml:space="preserve"> </w:t>
            </w:r>
            <w:r w:rsidRPr="005D72EA">
              <w:rPr>
                <w:rFonts w:ascii="標楷體" w:eastAsia="標楷體" w:hAnsi="標楷體" w:hint="eastAsia"/>
              </w:rPr>
              <w:t>(分組一)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CFF1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1A82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0EAAB6B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30-31高三第2次模擬考</w:t>
            </w:r>
          </w:p>
          <w:p w14:paraId="65BEF891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 60週年校慶預演</w:t>
            </w:r>
          </w:p>
          <w:p w14:paraId="6A52D011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4 60週年校慶暨園遊會、班際大隊接力決賽</w:t>
            </w:r>
          </w:p>
        </w:tc>
      </w:tr>
      <w:tr w:rsidR="000B7A10" w:rsidRPr="00791086" w14:paraId="29C5997E" w14:textId="77777777" w:rsidTr="005E531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949B4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D2D73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14:paraId="6B354AF3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68932A0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82920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E73FD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46FB4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E081B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9EB19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5BCD827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8BD213D" w14:textId="77777777" w:rsidR="000B7A10" w:rsidRPr="005D72EA" w:rsidRDefault="000B7A10" w:rsidP="000B7A1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解釋和推理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2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0AB10F88" w14:textId="77777777" w:rsidR="000B7A10" w:rsidRPr="005D72EA" w:rsidRDefault="000B7A10" w:rsidP="000B7A1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由資料數據的變化趨勢，看出其蘊含的意義。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45AD9D50" w14:textId="77777777" w:rsidR="000B7A10" w:rsidRPr="005D72EA" w:rsidRDefault="000B7A10" w:rsidP="000B7A1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由資料數據顯示的相關性，推測其背後可能的因果關係。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3078D5CA" w14:textId="77777777" w:rsidR="000B7A10" w:rsidRPr="005D72EA" w:rsidRDefault="000B7A10" w:rsidP="000B7A1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根據探究結果形成解釋。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26AE640D" w14:textId="77777777" w:rsidR="000B7A10" w:rsidRPr="005D72EA" w:rsidRDefault="000B7A10" w:rsidP="000B7A1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>撰寫第一階段報告、製成PPT報告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0D02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C7BD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EA77879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6校慶補假</w:t>
            </w:r>
          </w:p>
        </w:tc>
      </w:tr>
      <w:tr w:rsidR="000B7A10" w:rsidRPr="00791086" w14:paraId="20639464" w14:textId="77777777" w:rsidTr="005E531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E4108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1839A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14:paraId="4C92B7E3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3A54C91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2CFE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5EFB4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9A7A8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194A7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07C20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146869A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9A6BDE0" w14:textId="77777777" w:rsidR="000B7A10" w:rsidRPr="005D72EA" w:rsidRDefault="000B7A10" w:rsidP="000B7A1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實驗報告 【表達與分享】 </w:t>
            </w:r>
          </w:p>
          <w:p w14:paraId="3CCF24D9" w14:textId="77777777" w:rsidR="000B7A10" w:rsidRPr="005D72EA" w:rsidRDefault="000B7A10" w:rsidP="000B7A1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分組上台分享--校園植物地圖與酸鹼指示劑結果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76F0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DAC9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78625C3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16-23高二充實補強課程</w:t>
            </w:r>
          </w:p>
        </w:tc>
      </w:tr>
      <w:tr w:rsidR="000B7A10" w:rsidRPr="00791086" w14:paraId="78B2D2A0" w14:textId="77777777" w:rsidTr="005E531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07F0C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6A41B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14:paraId="46E29B37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E696D1C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BCD19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810B8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65E7A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33CEC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954F1F7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AD36E77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41ADFC" w14:textId="77777777" w:rsidR="000B7A10" w:rsidRPr="005D72EA" w:rsidRDefault="000B7A10" w:rsidP="000B7A1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實驗報告 【表達與分享】 </w:t>
            </w:r>
          </w:p>
          <w:p w14:paraId="7EBC85D1" w14:textId="77777777" w:rsidR="000B7A10" w:rsidRPr="00791086" w:rsidRDefault="000B7A10" w:rsidP="000B7A1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分組上台分享--校園植物地圖與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lastRenderedPageBreak/>
              <w:t>酸鹼指示劑結果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66AB13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BDAD06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9A3B710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20-29高一二晚自習</w:t>
            </w:r>
          </w:p>
        </w:tc>
      </w:tr>
      <w:tr w:rsidR="000B7A10" w:rsidRPr="00791086" w14:paraId="3754DB9B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740F4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3C228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14:paraId="1E8C5991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954CBD9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CF1D7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68CD1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04DAE1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4DE957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D9543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053D91F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BD536E" w14:textId="77777777" w:rsidR="000B7A10" w:rsidRPr="00791086" w:rsidRDefault="000B7A10" w:rsidP="000B7A1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【第二次期中考】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5C48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0E46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6535E49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29-30第2次期中考</w:t>
            </w:r>
          </w:p>
        </w:tc>
      </w:tr>
      <w:tr w:rsidR="000B7A10" w:rsidRPr="00791086" w14:paraId="4C01FE1D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98EEB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十</w:t>
            </w:r>
          </w:p>
          <w:p w14:paraId="4B6C9D65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二</w:t>
            </w:r>
          </w:p>
          <w:p w14:paraId="20DF053C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88499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14:paraId="5B63A517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8C15673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E2D41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AE849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E11E8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1E5DF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C67C4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1B5962E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4F4397" w14:textId="77777777" w:rsidR="000B7A10" w:rsidRPr="005D72EA" w:rsidRDefault="000B7A10" w:rsidP="000B7A1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【規劃與研究-</w:t>
            </w:r>
            <w:r w:rsidRPr="005D72EA">
              <w:rPr>
                <w:rFonts w:ascii="標楷體" w:eastAsia="標楷體" w:hAnsi="標楷體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14:paraId="71E0F2BC" w14:textId="77777777" w:rsidR="000B7A10" w:rsidRPr="005D72EA" w:rsidRDefault="000B7A10" w:rsidP="000B7A1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各組發想延伸實驗的題目與架構</w:t>
            </w:r>
          </w:p>
          <w:p w14:paraId="5DCD124D" w14:textId="77777777" w:rsidR="000B7A10" w:rsidRPr="000B7A10" w:rsidRDefault="000B7A10" w:rsidP="000B7A1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057E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6D5F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5D78AA3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4-8期末教學研究會</w:t>
            </w:r>
          </w:p>
          <w:p w14:paraId="58EE60BC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6-1/10高一微課程(106-110)</w:t>
            </w:r>
          </w:p>
        </w:tc>
      </w:tr>
      <w:tr w:rsidR="000B7A10" w:rsidRPr="00791086" w14:paraId="0F3AB71A" w14:textId="77777777" w:rsidTr="0059028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E7502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B725E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14:paraId="403F532B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8667C59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D5977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E2316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502BF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727B1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A5DA8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267E43F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C4C96" w14:textId="77777777" w:rsidR="000B7A10" w:rsidRPr="005D72EA" w:rsidRDefault="000B7A10" w:rsidP="000B7A1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【規劃與研究-</w:t>
            </w:r>
            <w:r w:rsidRPr="005D72EA">
              <w:rPr>
                <w:rFonts w:ascii="標楷體" w:eastAsia="標楷體" w:hAnsi="標楷體"/>
                <w:b/>
              </w:rPr>
              <w:t>2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14:paraId="6B02C82B" w14:textId="77777777" w:rsidR="000B7A10" w:rsidRPr="005D72EA" w:rsidRDefault="000B7A10" w:rsidP="000B7A1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發想延伸實驗的研究過程與方法</w:t>
            </w:r>
          </w:p>
          <w:p w14:paraId="64C603DE" w14:textId="77777777" w:rsidR="000B7A10" w:rsidRPr="005D72EA" w:rsidRDefault="000B7A10" w:rsidP="000B7A1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</w:p>
          <w:p w14:paraId="1B8F4B5E" w14:textId="77777777" w:rsidR="000B7A10" w:rsidRPr="005D72EA" w:rsidRDefault="000B7A10" w:rsidP="000B7A1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</w:rPr>
              <w:t>表達與分享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2851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9D17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6D56A3F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11-12英語文競賽</w:t>
            </w:r>
          </w:p>
          <w:p w14:paraId="7459EC7E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11-15作業抽查週</w:t>
            </w:r>
          </w:p>
          <w:p w14:paraId="38D2967C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11-22公開授課週</w:t>
            </w:r>
          </w:p>
          <w:p w14:paraId="01E3DE81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13-14高三第3次模擬考</w:t>
            </w:r>
          </w:p>
          <w:p w14:paraId="1DDBAAF8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16大考中心英聽測驗2</w:t>
            </w:r>
          </w:p>
        </w:tc>
      </w:tr>
      <w:tr w:rsidR="000B7A10" w:rsidRPr="00791086" w14:paraId="65B0C45D" w14:textId="77777777" w:rsidTr="0059028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F241B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FA79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14:paraId="165DC58F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670AB02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3E13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2A48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9DBA9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C8B29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3502E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367B599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E93F5" w14:textId="77777777" w:rsidR="000B7A10" w:rsidRPr="005D72EA" w:rsidRDefault="000B7A10" w:rsidP="000B7A1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14:paraId="006F1512" w14:textId="77777777" w:rsidR="000B7A10" w:rsidRPr="005D72EA" w:rsidRDefault="000B7A10" w:rsidP="000B7A1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各組自己發想的延伸實驗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87F8C7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5FCEB3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5897740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18-22國語文競賽</w:t>
            </w:r>
          </w:p>
        </w:tc>
      </w:tr>
      <w:tr w:rsidR="000B7A10" w:rsidRPr="00791086" w14:paraId="0A326D46" w14:textId="77777777" w:rsidTr="00701C6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A1620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AA83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14:paraId="709D11BE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4BEA207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AD810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F9869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6A944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8D96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CA54F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97E9E2B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986A2A1" w14:textId="77777777" w:rsidR="000B7A10" w:rsidRPr="005D72EA" w:rsidRDefault="000B7A10" w:rsidP="000B7A1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解釋和推理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5D19A725" w14:textId="77777777" w:rsidR="000B7A10" w:rsidRPr="005D72EA" w:rsidRDefault="000B7A10" w:rsidP="000B7A1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5D72EA">
              <w:rPr>
                <w:rFonts w:ascii="標楷體" w:eastAsia="標楷體" w:hAnsi="標楷體" w:hint="eastAsia"/>
                <w:color w:val="000000"/>
              </w:rPr>
              <w:t>【論證與建模】</w:t>
            </w:r>
          </w:p>
          <w:p w14:paraId="3C2E1A2C" w14:textId="77777777" w:rsidR="000B7A10" w:rsidRPr="005D72EA" w:rsidRDefault="000B7A10" w:rsidP="000B7A1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</w:p>
          <w:p w14:paraId="4FAEDAC2" w14:textId="77777777" w:rsidR="000B7A10" w:rsidRPr="00791086" w:rsidRDefault="000B7A10" w:rsidP="000B7A1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w w:val="8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撰寫實驗報告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0B16FA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7D27C5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26B9E31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26-1/5校內科展</w:t>
            </w:r>
          </w:p>
          <w:p w14:paraId="15A07E51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27高一 106-110自主學習計畫繳件截止</w:t>
            </w:r>
          </w:p>
          <w:p w14:paraId="491AABF6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28高一多元選修發表會</w:t>
            </w:r>
          </w:p>
          <w:p w14:paraId="1F43E199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29高三輔導課結束</w:t>
            </w:r>
          </w:p>
        </w:tc>
      </w:tr>
      <w:tr w:rsidR="000B7A10" w:rsidRPr="00791086" w14:paraId="00BB44CA" w14:textId="77777777" w:rsidTr="00701C6C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6BCDE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11</w:t>
            </w: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  <w:p w14:paraId="70D87174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元</w:t>
            </w:r>
          </w:p>
          <w:p w14:paraId="3A85630E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5E9ED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14:paraId="715BFAC4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70B030F4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2F54E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98422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DB2E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B2A7B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9A86B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4CBEF4E6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14:paraId="54C60833" w14:textId="77777777" w:rsidR="000B7A10" w:rsidRPr="00791086" w:rsidRDefault="000B7A10" w:rsidP="000B7A1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【表達與分享】</w:t>
            </w:r>
          </w:p>
          <w:p w14:paraId="4C3574E7" w14:textId="77777777" w:rsidR="000B7A10" w:rsidRPr="00791086" w:rsidRDefault="000B7A10" w:rsidP="000B7A1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分組討論、發表與分享</w:t>
            </w:r>
          </w:p>
          <w:p w14:paraId="39D29CBB" w14:textId="77777777" w:rsidR="000B7A10" w:rsidRPr="00791086" w:rsidRDefault="000B7A10" w:rsidP="000B7A1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5FD39177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528072C6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4BFE907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1開國紀念日</w:t>
            </w:r>
          </w:p>
          <w:p w14:paraId="715B75E0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3-4高三期末考</w:t>
            </w:r>
          </w:p>
          <w:p w14:paraId="5CC60563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3-8高一二下學期多元選修選課</w:t>
            </w:r>
          </w:p>
          <w:p w14:paraId="33C9A046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3-8高一下學期微課程選課(101-105)</w:t>
            </w:r>
          </w:p>
          <w:p w14:paraId="59167A31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4高110、高二輔導課結束</w:t>
            </w:r>
          </w:p>
          <w:p w14:paraId="4E5A7EB2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4-11高二充實補強課程</w:t>
            </w:r>
          </w:p>
        </w:tc>
      </w:tr>
      <w:tr w:rsidR="000B7A10" w:rsidRPr="00791086" w14:paraId="1DC97734" w14:textId="77777777" w:rsidTr="00E82EC9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AAFDB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9406B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二</w:t>
            </w:r>
          </w:p>
          <w:p w14:paraId="743948BC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4A84045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6672A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096C4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B53F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9F5C5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67622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3EEE1F4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5EFAD2" w14:textId="77777777" w:rsidR="000B7A10" w:rsidRPr="00791086" w:rsidRDefault="000B7A10" w:rsidP="000B7A1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【表達與分享】</w:t>
            </w:r>
          </w:p>
          <w:p w14:paraId="2CC9386F" w14:textId="77777777" w:rsidR="000B7A10" w:rsidRPr="00791086" w:rsidRDefault="000B7A10" w:rsidP="000B7A1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統整探究實作課程實驗與報告</w:t>
            </w:r>
          </w:p>
          <w:p w14:paraId="3E86D49D" w14:textId="77777777" w:rsidR="000B7A10" w:rsidRPr="00791086" w:rsidRDefault="000B7A10" w:rsidP="000B7A1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製作學習歷程檔案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6027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9F32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EF811A3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8-17高一二晚自習</w:t>
            </w:r>
          </w:p>
        </w:tc>
      </w:tr>
      <w:tr w:rsidR="000B7A10" w:rsidRPr="00791086" w14:paraId="3CAA7ACA" w14:textId="77777777" w:rsidTr="00E82EC9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EC953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E6146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7D69864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1059F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1A80A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4419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96354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44BD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D8DDB7A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2629C8D7" w14:textId="77777777" w:rsidR="000B7A10" w:rsidRPr="00791086" w:rsidRDefault="000B7A10" w:rsidP="000B7A10">
            <w:pPr>
              <w:ind w:left="0" w:hanging="2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</w:rPr>
              <w:t>【期末考】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9AB3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A084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A63B97A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16-18高一二期末考</w:t>
            </w:r>
          </w:p>
          <w:p w14:paraId="4ECF48C6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18高三晚自習結束</w:t>
            </w:r>
          </w:p>
          <w:p w14:paraId="0127AA67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19休業式；10:10校務會議</w:t>
            </w:r>
          </w:p>
          <w:p w14:paraId="69C0D60E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19 14:00高三看考場</w:t>
            </w:r>
          </w:p>
          <w:p w14:paraId="25E0D079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20-22大學學科能力測驗</w:t>
            </w:r>
          </w:p>
        </w:tc>
      </w:tr>
      <w:tr w:rsidR="000B7A10" w:rsidRPr="00791086" w14:paraId="52291E4E" w14:textId="77777777" w:rsidTr="00E82EC9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56023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606DD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F3238B5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64B39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0B0E2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EAC83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CF256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9916D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016CE7AE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4A00B2F6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7DE5C6A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88C13AB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14:paraId="40DB53B3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21寒假開始</w:t>
            </w:r>
          </w:p>
          <w:p w14:paraId="3926C5EE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23-25補行4/23-4/25課程(進行112-2課程)，16:00放學</w:t>
            </w:r>
          </w:p>
          <w:p w14:paraId="1F841561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26補行4/22課程(進行112-2課程)，16:00放學</w:t>
            </w:r>
          </w:p>
          <w:p w14:paraId="2934DC84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23-26高二教育旅行(暫訂)</w:t>
            </w:r>
          </w:p>
          <w:p w14:paraId="6BFC8938" w14:textId="77777777" w:rsidR="000B7A10" w:rsidRPr="00791086" w:rsidRDefault="000B7A10" w:rsidP="000B7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26公布補考名單</w:t>
            </w:r>
          </w:p>
        </w:tc>
      </w:tr>
    </w:tbl>
    <w:p w14:paraId="0E7C8502" w14:textId="77777777" w:rsidR="00F47189" w:rsidRPr="00791086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 w:themeColor="text1"/>
        </w:rPr>
      </w:pPr>
    </w:p>
    <w:p w14:paraId="5A075C11" w14:textId="77777777" w:rsidR="00F47189" w:rsidRPr="00791086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 w:themeColor="text1"/>
        </w:rPr>
      </w:pPr>
    </w:p>
    <w:sectPr w:rsidR="00F47189" w:rsidRPr="00791086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22FA" w14:textId="77777777" w:rsidR="00FE6513" w:rsidRDefault="00FE6513">
      <w:pPr>
        <w:spacing w:line="240" w:lineRule="auto"/>
        <w:ind w:left="0" w:hanging="2"/>
      </w:pPr>
      <w:r>
        <w:separator/>
      </w:r>
    </w:p>
  </w:endnote>
  <w:endnote w:type="continuationSeparator" w:id="0">
    <w:p w14:paraId="6E044BB9" w14:textId="77777777" w:rsidR="00FE6513" w:rsidRDefault="00FE651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8AC2" w14:textId="77777777" w:rsidR="00701C6C" w:rsidRDefault="00701C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3C81CB3" w14:textId="77777777" w:rsidR="00701C6C" w:rsidRDefault="00701C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027A" w14:textId="77777777" w:rsidR="00701C6C" w:rsidRDefault="00701C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B7A10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2643F21D" w14:textId="77777777" w:rsidR="00701C6C" w:rsidRDefault="00701C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0A4A" w14:textId="77777777" w:rsidR="00701C6C" w:rsidRDefault="00701C6C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9A44" w14:textId="77777777" w:rsidR="00FE6513" w:rsidRDefault="00FE6513">
      <w:pPr>
        <w:spacing w:line="240" w:lineRule="auto"/>
        <w:ind w:left="0" w:hanging="2"/>
      </w:pPr>
      <w:r>
        <w:separator/>
      </w:r>
    </w:p>
  </w:footnote>
  <w:footnote w:type="continuationSeparator" w:id="0">
    <w:p w14:paraId="4EDF9BDE" w14:textId="77777777" w:rsidR="00FE6513" w:rsidRDefault="00FE651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58F2" w14:textId="77777777" w:rsidR="00701C6C" w:rsidRDefault="00701C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1142F27" w14:textId="77777777" w:rsidR="00701C6C" w:rsidRDefault="00701C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1715" w14:textId="77777777" w:rsidR="00701C6C" w:rsidRDefault="00701C6C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E008" w14:textId="77777777" w:rsidR="00701C6C" w:rsidRDefault="00701C6C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3FA"/>
    <w:multiLevelType w:val="multilevel"/>
    <w:tmpl w:val="342A9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E97777"/>
    <w:multiLevelType w:val="hybridMultilevel"/>
    <w:tmpl w:val="2E32A0DA"/>
    <w:lvl w:ilvl="0" w:tplc="6032BDD6">
      <w:start w:val="8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52C86"/>
    <w:rsid w:val="000A60A7"/>
    <w:rsid w:val="000B7A10"/>
    <w:rsid w:val="001021D0"/>
    <w:rsid w:val="002B44D9"/>
    <w:rsid w:val="002D6D53"/>
    <w:rsid w:val="0033630C"/>
    <w:rsid w:val="00336B4C"/>
    <w:rsid w:val="003D56F0"/>
    <w:rsid w:val="004554A2"/>
    <w:rsid w:val="0046618E"/>
    <w:rsid w:val="00472D7B"/>
    <w:rsid w:val="004A201D"/>
    <w:rsid w:val="004B0772"/>
    <w:rsid w:val="004F07CB"/>
    <w:rsid w:val="00501B58"/>
    <w:rsid w:val="005238B9"/>
    <w:rsid w:val="005E5315"/>
    <w:rsid w:val="006654F7"/>
    <w:rsid w:val="006656B8"/>
    <w:rsid w:val="006A0B27"/>
    <w:rsid w:val="006D1DB7"/>
    <w:rsid w:val="006D5FEC"/>
    <w:rsid w:val="00701C6C"/>
    <w:rsid w:val="00704050"/>
    <w:rsid w:val="00710181"/>
    <w:rsid w:val="007158F6"/>
    <w:rsid w:val="00791086"/>
    <w:rsid w:val="007A2224"/>
    <w:rsid w:val="007C1EE5"/>
    <w:rsid w:val="00836489"/>
    <w:rsid w:val="00883687"/>
    <w:rsid w:val="00A0067E"/>
    <w:rsid w:val="00AD6B5B"/>
    <w:rsid w:val="00B46AC3"/>
    <w:rsid w:val="00B85CBB"/>
    <w:rsid w:val="00BA206F"/>
    <w:rsid w:val="00BD2A9A"/>
    <w:rsid w:val="00BE01D3"/>
    <w:rsid w:val="00C856E9"/>
    <w:rsid w:val="00C95312"/>
    <w:rsid w:val="00DB1602"/>
    <w:rsid w:val="00E723B5"/>
    <w:rsid w:val="00E82EC9"/>
    <w:rsid w:val="00EB097E"/>
    <w:rsid w:val="00F47189"/>
    <w:rsid w:val="00FE0B23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ED50D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2023-09-05T07:21:00Z</dcterms:created>
  <dcterms:modified xsi:type="dcterms:W3CDTF">2023-09-05T07:21:00Z</dcterms:modified>
</cp:coreProperties>
</file>